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F" w:rsidRDefault="00F05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4139" wp14:editId="0A061EC6">
                <wp:simplePos x="0" y="0"/>
                <wp:positionH relativeFrom="column">
                  <wp:posOffset>342900</wp:posOffset>
                </wp:positionH>
                <wp:positionV relativeFrom="paragraph">
                  <wp:posOffset>323850</wp:posOffset>
                </wp:positionV>
                <wp:extent cx="6810375" cy="100393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03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E4F" w:rsidRPr="00CC35F0" w:rsidRDefault="00382BA4" w:rsidP="00382BA4">
                            <w:pPr>
                              <w:pStyle w:val="a3"/>
                              <w:spacing w:line="360" w:lineRule="auto"/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7030A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ОЖИДАЕМЫЙ РЕЗУЛЬТАТ</w:t>
                            </w:r>
                          </w:p>
                          <w:p w:rsidR="00382BA4" w:rsidRPr="00CC35F0" w:rsidRDefault="00DB60C8" w:rsidP="0036063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Обогатя</w:t>
                            </w:r>
                            <w:r w:rsidR="00382BA4"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тся представления детей об Олимпиаде, её символах и традициях, что станет значимым мотиватором для осознанного отношения к здоровом</w:t>
                            </w:r>
                            <w:r w:rsidR="00D24C67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 образу жизни</w:t>
                            </w:r>
                            <w:r w:rsidR="00382BA4"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360631" w:rsidRPr="00CC35F0" w:rsidRDefault="00360631" w:rsidP="0036063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Интерес родителей к участию в совместных с детьми творческих делах, связанных со здоровым образом жизни, возрастёт.</w:t>
                            </w:r>
                          </w:p>
                          <w:p w:rsidR="00360631" w:rsidRPr="00CC35F0" w:rsidRDefault="00360631" w:rsidP="0036063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Прое</w:t>
                            </w:r>
                            <w:r w:rsidR="004C1BC6"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 разовьёт у детей коммуникативные навыки, совмес</w:t>
                            </w:r>
                            <w:r w:rsidR="00034202"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тную деятельность направленную</w:t>
                            </w: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сотрудничество.</w:t>
                            </w:r>
                            <w:bookmarkStart w:id="0" w:name="_GoBack"/>
                            <w:bookmarkEnd w:id="0"/>
                          </w:p>
                          <w:p w:rsidR="00360631" w:rsidRPr="00CC35F0" w:rsidRDefault="00360631" w:rsidP="0036063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Участие в проекте разовьёт у детей ловкость, меткость, быстроту, научит добру и справедливости.</w:t>
                            </w:r>
                          </w:p>
                          <w:p w:rsidR="00360631" w:rsidRPr="00CC35F0" w:rsidRDefault="00360631" w:rsidP="0036063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709" w:hanging="425"/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35F0">
                              <w:rPr>
                                <w:b/>
                                <w:noProof/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 примере олимпийцев дети будут любить свою Родину – Россию.</w:t>
                            </w:r>
                          </w:p>
                          <w:p w:rsidR="00034202" w:rsidRPr="00360631" w:rsidRDefault="00034202" w:rsidP="00034202">
                            <w:pPr>
                              <w:pStyle w:val="a3"/>
                              <w:spacing w:line="360" w:lineRule="auto"/>
                              <w:ind w:left="709"/>
                              <w:rPr>
                                <w:b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E4F" w:rsidRDefault="004D7E4F" w:rsidP="004D7E4F">
                            <w:pPr>
                              <w:pStyle w:val="a3"/>
                              <w:spacing w:line="360" w:lineRule="auto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E4F" w:rsidRDefault="004D7E4F" w:rsidP="004D7E4F">
                            <w:pPr>
                              <w:pStyle w:val="a3"/>
                              <w:spacing w:line="360" w:lineRule="auto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E4F" w:rsidRDefault="004D7E4F" w:rsidP="004D7E4F">
                            <w:pPr>
                              <w:pStyle w:val="a3"/>
                              <w:spacing w:line="360" w:lineRule="auto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D7E4F" w:rsidRPr="00F05777" w:rsidRDefault="004D7E4F" w:rsidP="004D7E4F">
                            <w:pPr>
                              <w:pStyle w:val="a3"/>
                              <w:spacing w:line="360" w:lineRule="auto"/>
                              <w:rPr>
                                <w:b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413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pt;margin-top:25.5pt;width:536.25pt;height:7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" filled="f" stroked="f">
                <v:textbox>
                  <w:txbxContent>
                    <w:p w:rsidR="004D7E4F" w:rsidRPr="00CC35F0" w:rsidRDefault="00382BA4" w:rsidP="00382BA4">
                      <w:pPr>
                        <w:pStyle w:val="a3"/>
                        <w:spacing w:line="360" w:lineRule="auto"/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7030A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ОЖИДАЕМЫЙ РЕЗУЛЬТАТ</w:t>
                      </w:r>
                    </w:p>
                    <w:p w:rsidR="00382BA4" w:rsidRPr="00CC35F0" w:rsidRDefault="00DB60C8" w:rsidP="0036063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Обогатя</w:t>
                      </w:r>
                      <w:r w:rsidR="00382BA4"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тся представления детей об Олимпиаде, её символах и традициях, что станет значимым мотиватором для осознанного отношения к здоровом</w:t>
                      </w:r>
                      <w:r w:rsidR="00D24C67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 образу жизни</w:t>
                      </w:r>
                      <w:r w:rsidR="00382BA4"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360631" w:rsidRPr="00CC35F0" w:rsidRDefault="00360631" w:rsidP="0036063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Интерес родителей к участию в совместных с детьми творческих делах, связанных со здоровым образом жизни, возрастёт.</w:t>
                      </w:r>
                    </w:p>
                    <w:p w:rsidR="00360631" w:rsidRPr="00CC35F0" w:rsidRDefault="00360631" w:rsidP="0036063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Прое</w:t>
                      </w:r>
                      <w:r w:rsidR="004C1BC6"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 разовьёт у детей коммуникативные навыки, совмес</w:t>
                      </w:r>
                      <w:r w:rsidR="00034202"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тную деятельность направленную</w:t>
                      </w: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сотрудничество.</w:t>
                      </w:r>
                      <w:bookmarkStart w:id="1" w:name="_GoBack"/>
                      <w:bookmarkEnd w:id="1"/>
                    </w:p>
                    <w:p w:rsidR="00360631" w:rsidRPr="00CC35F0" w:rsidRDefault="00360631" w:rsidP="0036063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Участие в проекте разовьёт у детей ловкость, меткость, быстроту, научит добру и справедливости.</w:t>
                      </w:r>
                    </w:p>
                    <w:p w:rsidR="00360631" w:rsidRPr="00CC35F0" w:rsidRDefault="00360631" w:rsidP="0036063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60" w:lineRule="auto"/>
                        <w:ind w:left="709" w:hanging="425"/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35F0">
                        <w:rPr>
                          <w:b/>
                          <w:noProof/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 примере олимпийцев дети будут любить свою Родину – Россию.</w:t>
                      </w:r>
                    </w:p>
                    <w:p w:rsidR="00034202" w:rsidRPr="00360631" w:rsidRDefault="00034202" w:rsidP="00034202">
                      <w:pPr>
                        <w:pStyle w:val="a3"/>
                        <w:spacing w:line="360" w:lineRule="auto"/>
                        <w:ind w:left="709"/>
                        <w:rPr>
                          <w:b/>
                          <w:noProof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D7E4F" w:rsidRDefault="004D7E4F" w:rsidP="004D7E4F">
                      <w:pPr>
                        <w:pStyle w:val="a3"/>
                        <w:spacing w:line="360" w:lineRule="auto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D7E4F" w:rsidRDefault="004D7E4F" w:rsidP="004D7E4F">
                      <w:pPr>
                        <w:pStyle w:val="a3"/>
                        <w:spacing w:line="360" w:lineRule="auto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D7E4F" w:rsidRDefault="004D7E4F" w:rsidP="004D7E4F">
                      <w:pPr>
                        <w:pStyle w:val="a3"/>
                        <w:spacing w:line="360" w:lineRule="auto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D7E4F" w:rsidRPr="00F05777" w:rsidRDefault="004D7E4F" w:rsidP="004D7E4F">
                      <w:pPr>
                        <w:pStyle w:val="a3"/>
                        <w:spacing w:line="360" w:lineRule="auto"/>
                        <w:rPr>
                          <w:b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5777">
        <w:rPr>
          <w:noProof/>
        </w:rPr>
        <w:drawing>
          <wp:inline distT="0" distB="0" distL="0" distR="0" wp14:anchorId="24ECCA99" wp14:editId="2B251591">
            <wp:extent cx="7553325" cy="10687050"/>
            <wp:effectExtent l="0" t="0" r="9525" b="0"/>
            <wp:docPr id="1" name="Рисунок 1" descr="F:\НАСТЯ\sports_fons\sports_fon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СТЯ\sports_fons\sports_fons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668" cy="106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10CF" w:rsidSect="00F05777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1D6C"/>
    <w:multiLevelType w:val="hybridMultilevel"/>
    <w:tmpl w:val="F68A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908A1"/>
    <w:multiLevelType w:val="hybridMultilevel"/>
    <w:tmpl w:val="508EE8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4461E"/>
    <w:multiLevelType w:val="hybridMultilevel"/>
    <w:tmpl w:val="660C40B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CD"/>
    <w:rsid w:val="00034202"/>
    <w:rsid w:val="001F68CD"/>
    <w:rsid w:val="00360631"/>
    <w:rsid w:val="00382BA4"/>
    <w:rsid w:val="004C1BC6"/>
    <w:rsid w:val="004D7E4F"/>
    <w:rsid w:val="005148B3"/>
    <w:rsid w:val="006D10CF"/>
    <w:rsid w:val="007F56DD"/>
    <w:rsid w:val="00BF33E3"/>
    <w:rsid w:val="00CC35F0"/>
    <w:rsid w:val="00D24C67"/>
    <w:rsid w:val="00DB60C8"/>
    <w:rsid w:val="00F0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E5356-554E-4756-88BF-36874DF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7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2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D24C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2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</dc:creator>
  <cp:keywords/>
  <dc:description/>
  <cp:lastModifiedBy>half</cp:lastModifiedBy>
  <cp:revision>12</cp:revision>
  <cp:lastPrinted>2014-03-03T12:23:00Z</cp:lastPrinted>
  <dcterms:created xsi:type="dcterms:W3CDTF">2014-02-16T03:24:00Z</dcterms:created>
  <dcterms:modified xsi:type="dcterms:W3CDTF">2014-03-03T12:27:00Z</dcterms:modified>
</cp:coreProperties>
</file>