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964" w:rsidRPr="00CA3628" w:rsidRDefault="007A2964" w:rsidP="0095365A">
      <w:pPr>
        <w:outlineLvl w:val="0"/>
      </w:pPr>
    </w:p>
    <w:p w:rsidR="007A2964" w:rsidRPr="004777C9" w:rsidRDefault="007A2964" w:rsidP="004777C9">
      <w:pPr>
        <w:outlineLvl w:val="0"/>
      </w:pPr>
      <w:bookmarkStart w:id="0" w:name="_GoBack"/>
      <w:bookmarkEnd w:id="0"/>
    </w:p>
    <w:p w:rsidR="007A2964" w:rsidRPr="004777C9" w:rsidRDefault="007A2964" w:rsidP="007A2964">
      <w:pPr>
        <w:jc w:val="right"/>
        <w:outlineLvl w:val="0"/>
      </w:pPr>
    </w:p>
    <w:p w:rsidR="00A24D33" w:rsidRPr="009700B1" w:rsidRDefault="009700B1" w:rsidP="009700B1">
      <w:pPr>
        <w:ind w:left="4956" w:firstLine="708"/>
        <w:jc w:val="center"/>
        <w:outlineLvl w:val="0"/>
        <w:rPr>
          <w:b/>
        </w:rPr>
      </w:pPr>
      <w:r>
        <w:t xml:space="preserve">     </w:t>
      </w:r>
      <w:r w:rsidR="00A24D33" w:rsidRPr="009700B1">
        <w:t>УТВЕРЖДЕНО</w:t>
      </w:r>
    </w:p>
    <w:p w:rsidR="00A24D33" w:rsidRPr="009700B1" w:rsidRDefault="009700B1" w:rsidP="009700B1">
      <w:pPr>
        <w:jc w:val="center"/>
        <w:outlineLvl w:val="0"/>
      </w:pPr>
      <w:r>
        <w:t xml:space="preserve">                                                                                        </w:t>
      </w:r>
      <w:r w:rsidR="00A24D33" w:rsidRPr="009700B1">
        <w:t>приказом заведующего</w:t>
      </w:r>
    </w:p>
    <w:p w:rsidR="00A24D33" w:rsidRPr="009700B1" w:rsidRDefault="009700B1" w:rsidP="009700B1">
      <w:pPr>
        <w:jc w:val="center"/>
        <w:outlineLvl w:val="0"/>
      </w:pPr>
      <w:r>
        <w:t xml:space="preserve">                                                                                       </w:t>
      </w:r>
      <w:r w:rsidR="00A24D33" w:rsidRPr="009700B1">
        <w:t>МБДОУ ЦРР детский сад  № 6</w:t>
      </w:r>
    </w:p>
    <w:p w:rsidR="00A24D33" w:rsidRPr="009700B1" w:rsidRDefault="009700B1" w:rsidP="009700B1">
      <w:pPr>
        <w:jc w:val="center"/>
        <w:outlineLvl w:val="0"/>
      </w:pPr>
      <w:r>
        <w:t xml:space="preserve">                                                                                       </w:t>
      </w:r>
      <w:r w:rsidR="00A24D33" w:rsidRPr="009700B1">
        <w:t>от 01.07. 2013 года № 67-а</w:t>
      </w:r>
    </w:p>
    <w:p w:rsidR="00A24D33" w:rsidRPr="00A24D33" w:rsidRDefault="00A24D33" w:rsidP="00A24D33">
      <w:pPr>
        <w:jc w:val="right"/>
        <w:outlineLvl w:val="0"/>
        <w:rPr>
          <w:sz w:val="28"/>
          <w:szCs w:val="28"/>
        </w:rPr>
      </w:pPr>
      <w:r w:rsidRPr="00A24D33">
        <w:rPr>
          <w:sz w:val="28"/>
          <w:szCs w:val="28"/>
        </w:rPr>
        <w:t xml:space="preserve"> </w:t>
      </w:r>
    </w:p>
    <w:p w:rsidR="007A2964" w:rsidRDefault="007A2964" w:rsidP="007A2964">
      <w:pPr>
        <w:jc w:val="right"/>
        <w:outlineLvl w:val="0"/>
        <w:rPr>
          <w:sz w:val="28"/>
          <w:szCs w:val="28"/>
        </w:rPr>
      </w:pPr>
    </w:p>
    <w:p w:rsidR="007A2964" w:rsidRPr="002A58CC" w:rsidRDefault="007A2964" w:rsidP="00CA3628">
      <w:pPr>
        <w:ind w:left="3540"/>
        <w:outlineLvl w:val="0"/>
        <w:rPr>
          <w:b/>
          <w:sz w:val="28"/>
          <w:szCs w:val="28"/>
        </w:rPr>
      </w:pPr>
      <w:r w:rsidRPr="002A58CC">
        <w:rPr>
          <w:b/>
          <w:sz w:val="28"/>
          <w:szCs w:val="28"/>
        </w:rPr>
        <w:t>ПОЛОЖЕНИЕ</w:t>
      </w:r>
    </w:p>
    <w:p w:rsidR="007A2964" w:rsidRPr="002A58CC" w:rsidRDefault="007A2964" w:rsidP="007A2964">
      <w:pPr>
        <w:jc w:val="center"/>
        <w:outlineLvl w:val="0"/>
        <w:rPr>
          <w:b/>
          <w:sz w:val="28"/>
          <w:szCs w:val="28"/>
        </w:rPr>
      </w:pPr>
      <w:r w:rsidRPr="002A58CC">
        <w:rPr>
          <w:b/>
          <w:sz w:val="28"/>
          <w:szCs w:val="28"/>
        </w:rPr>
        <w:t xml:space="preserve"> о педагогическом совете муниципального бюджетного дошкольного образовательного учреждения центра развития ребёнка – детского сада № 6 пгт Лучегорск.</w:t>
      </w:r>
    </w:p>
    <w:p w:rsidR="007A2964" w:rsidRPr="002A58CC" w:rsidRDefault="007A2964" w:rsidP="007A2964">
      <w:pPr>
        <w:outlineLvl w:val="0"/>
        <w:rPr>
          <w:b/>
          <w:i/>
          <w:sz w:val="28"/>
          <w:szCs w:val="28"/>
          <w:u w:val="single"/>
        </w:rPr>
      </w:pPr>
    </w:p>
    <w:p w:rsidR="007A2964" w:rsidRDefault="007A2964" w:rsidP="007A2964">
      <w:pPr>
        <w:rPr>
          <w:b/>
          <w:sz w:val="28"/>
          <w:szCs w:val="28"/>
        </w:rPr>
      </w:pPr>
      <w:r w:rsidRPr="00984999">
        <w:rPr>
          <w:b/>
          <w:sz w:val="28"/>
          <w:szCs w:val="28"/>
        </w:rPr>
        <w:t>1. Общие положения</w:t>
      </w:r>
    </w:p>
    <w:p w:rsidR="007A2964" w:rsidRPr="00984999" w:rsidRDefault="007A2964" w:rsidP="007A2964">
      <w:pPr>
        <w:rPr>
          <w:b/>
          <w:sz w:val="28"/>
          <w:szCs w:val="28"/>
        </w:rPr>
      </w:pPr>
    </w:p>
    <w:p w:rsidR="007A2964" w:rsidRPr="00984999" w:rsidRDefault="007A2964" w:rsidP="007A2964">
      <w:pPr>
        <w:spacing w:line="360" w:lineRule="auto"/>
        <w:jc w:val="both"/>
        <w:rPr>
          <w:sz w:val="28"/>
          <w:szCs w:val="28"/>
        </w:rPr>
      </w:pPr>
      <w:r>
        <w:rPr>
          <w:b/>
          <w:sz w:val="28"/>
          <w:szCs w:val="28"/>
        </w:rPr>
        <w:tab/>
      </w:r>
      <w:r w:rsidRPr="00984999">
        <w:rPr>
          <w:sz w:val="28"/>
          <w:szCs w:val="28"/>
        </w:rPr>
        <w:t>1.1. Педагогический совет является постоянно действующим коллегиальным органом самоуправления муниципального бюджетного дошкольного образовательного учреждения центра развития ребёнка – детского сада № 6 пгт Лучегорск</w:t>
      </w:r>
      <w:r>
        <w:rPr>
          <w:sz w:val="28"/>
          <w:szCs w:val="28"/>
        </w:rPr>
        <w:t xml:space="preserve"> (</w:t>
      </w:r>
      <w:r w:rsidRPr="00984999">
        <w:rPr>
          <w:sz w:val="28"/>
          <w:szCs w:val="28"/>
        </w:rPr>
        <w:t>далее МБДОУ ЦРР – детский сад № 6) с целью развития и совершенствования образовательного и воспитательного процесса, повышения профессионального мастерства педагогических работников.</w:t>
      </w:r>
    </w:p>
    <w:p w:rsidR="007A2964" w:rsidRDefault="007A2964" w:rsidP="007A2964">
      <w:pPr>
        <w:spacing w:line="360" w:lineRule="auto"/>
        <w:jc w:val="both"/>
        <w:rPr>
          <w:sz w:val="28"/>
          <w:szCs w:val="28"/>
        </w:rPr>
      </w:pPr>
      <w:r w:rsidRPr="00984999">
        <w:rPr>
          <w:sz w:val="28"/>
          <w:szCs w:val="28"/>
        </w:rPr>
        <w:t xml:space="preserve">  </w:t>
      </w:r>
      <w:r>
        <w:rPr>
          <w:sz w:val="28"/>
          <w:szCs w:val="28"/>
        </w:rPr>
        <w:tab/>
      </w:r>
      <w:r w:rsidRPr="00984999">
        <w:rPr>
          <w:sz w:val="28"/>
          <w:szCs w:val="28"/>
        </w:rPr>
        <w:t>1.2. В состав педагогического совета входя</w:t>
      </w:r>
      <w:r>
        <w:rPr>
          <w:sz w:val="28"/>
          <w:szCs w:val="28"/>
        </w:rPr>
        <w:t xml:space="preserve">т: заведующий </w:t>
      </w:r>
      <w:r w:rsidRPr="00984999">
        <w:rPr>
          <w:sz w:val="28"/>
          <w:szCs w:val="28"/>
        </w:rPr>
        <w:t xml:space="preserve"> МБДОУ ЦРР детский сад № 6 (председатель), его заместитель по воспитательной и методической работе</w:t>
      </w:r>
      <w:r>
        <w:rPr>
          <w:sz w:val="28"/>
          <w:szCs w:val="28"/>
        </w:rPr>
        <w:t xml:space="preserve">, </w:t>
      </w:r>
      <w:r w:rsidRPr="00984999">
        <w:rPr>
          <w:sz w:val="28"/>
          <w:szCs w:val="28"/>
        </w:rPr>
        <w:t xml:space="preserve"> воспитатели, </w:t>
      </w:r>
      <w:r>
        <w:rPr>
          <w:sz w:val="28"/>
          <w:szCs w:val="28"/>
        </w:rPr>
        <w:t xml:space="preserve"> музыкальные руководители, </w:t>
      </w:r>
      <w:r w:rsidRPr="00984999">
        <w:rPr>
          <w:sz w:val="28"/>
          <w:szCs w:val="28"/>
        </w:rPr>
        <w:t xml:space="preserve">педагог- психолог, </w:t>
      </w:r>
      <w:r>
        <w:rPr>
          <w:sz w:val="28"/>
          <w:szCs w:val="28"/>
        </w:rPr>
        <w:t>учитель-</w:t>
      </w:r>
      <w:r w:rsidRPr="00984999">
        <w:rPr>
          <w:sz w:val="28"/>
          <w:szCs w:val="28"/>
        </w:rPr>
        <w:t>логопед, инструктор по физической культуре и спорту.</w:t>
      </w:r>
    </w:p>
    <w:p w:rsidR="007A2964" w:rsidRPr="00984999" w:rsidRDefault="007A2964" w:rsidP="007A2964">
      <w:pPr>
        <w:spacing w:line="360" w:lineRule="auto"/>
        <w:jc w:val="both"/>
        <w:rPr>
          <w:sz w:val="28"/>
          <w:szCs w:val="28"/>
        </w:rPr>
      </w:pPr>
      <w:r>
        <w:rPr>
          <w:sz w:val="28"/>
          <w:szCs w:val="28"/>
        </w:rPr>
        <w:tab/>
      </w:r>
      <w:r w:rsidRPr="00984999">
        <w:rPr>
          <w:sz w:val="28"/>
          <w:szCs w:val="28"/>
        </w:rPr>
        <w:t>1.3. С правом совещательного голоса могут присутств</w:t>
      </w:r>
      <w:r w:rsidR="00047283">
        <w:rPr>
          <w:sz w:val="28"/>
          <w:szCs w:val="28"/>
        </w:rPr>
        <w:t xml:space="preserve">овать: медицинская сестра, </w:t>
      </w:r>
      <w:r w:rsidRPr="00984999">
        <w:rPr>
          <w:sz w:val="28"/>
          <w:szCs w:val="28"/>
        </w:rPr>
        <w:t>представители родительского актива, представитель учредителя, представители организаций и учреждений, взаимодействующих с детским садом по вопросам образования и воспитания детей, педагогические р</w:t>
      </w:r>
      <w:r>
        <w:rPr>
          <w:sz w:val="28"/>
          <w:szCs w:val="28"/>
        </w:rPr>
        <w:t>аботники и администрация МОБУ «С</w:t>
      </w:r>
      <w:r w:rsidRPr="00984999">
        <w:rPr>
          <w:sz w:val="28"/>
          <w:szCs w:val="28"/>
        </w:rPr>
        <w:t>редняя образовательная школа № 1</w:t>
      </w:r>
      <w:r>
        <w:rPr>
          <w:sz w:val="28"/>
          <w:szCs w:val="28"/>
        </w:rPr>
        <w:t>»</w:t>
      </w:r>
      <w:r w:rsidRPr="00984999">
        <w:rPr>
          <w:sz w:val="28"/>
          <w:szCs w:val="28"/>
        </w:rPr>
        <w:t xml:space="preserve"> Пожарского муниципального района.</w:t>
      </w:r>
    </w:p>
    <w:p w:rsidR="007A2964" w:rsidRPr="00984999" w:rsidRDefault="007A2964" w:rsidP="007A2964">
      <w:pPr>
        <w:spacing w:line="360" w:lineRule="auto"/>
        <w:jc w:val="both"/>
        <w:rPr>
          <w:sz w:val="28"/>
          <w:szCs w:val="28"/>
        </w:rPr>
      </w:pPr>
      <w:r w:rsidRPr="00984999">
        <w:rPr>
          <w:sz w:val="28"/>
          <w:szCs w:val="28"/>
        </w:rPr>
        <w:t xml:space="preserve">     </w:t>
      </w:r>
      <w:r>
        <w:rPr>
          <w:sz w:val="28"/>
          <w:szCs w:val="28"/>
        </w:rPr>
        <w:tab/>
      </w:r>
      <w:r w:rsidRPr="00984999">
        <w:rPr>
          <w:sz w:val="28"/>
          <w:szCs w:val="28"/>
        </w:rPr>
        <w:t>1.4. Педагогический совет МБДОУ ЦРР детский сад №6 действует на основании</w:t>
      </w:r>
      <w:r w:rsidRPr="00F142A2">
        <w:rPr>
          <w:sz w:val="28"/>
          <w:szCs w:val="28"/>
        </w:rPr>
        <w:t xml:space="preserve"> </w:t>
      </w:r>
      <w:r>
        <w:rPr>
          <w:sz w:val="28"/>
          <w:szCs w:val="28"/>
        </w:rPr>
        <w:t>Федерального  закона от 29.12.2012г. №273-ФЗ "Об образовании в Российской Федерации</w:t>
      </w:r>
      <w:r w:rsidRPr="0075759D">
        <w:rPr>
          <w:sz w:val="28"/>
          <w:szCs w:val="28"/>
        </w:rPr>
        <w:t xml:space="preserve">", </w:t>
      </w:r>
      <w:r w:rsidR="0075759D" w:rsidRPr="0075759D">
        <w:rPr>
          <w:sz w:val="28"/>
          <w:szCs w:val="28"/>
        </w:rPr>
        <w:t xml:space="preserve">«Порядка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 </w:t>
      </w:r>
      <w:r w:rsidRPr="0075759D">
        <w:rPr>
          <w:sz w:val="28"/>
          <w:szCs w:val="28"/>
        </w:rPr>
        <w:t xml:space="preserve">, </w:t>
      </w:r>
      <w:r w:rsidRPr="0075759D">
        <w:rPr>
          <w:sz w:val="28"/>
          <w:szCs w:val="28"/>
        </w:rPr>
        <w:lastRenderedPageBreak/>
        <w:t xml:space="preserve">нормативных правовых документов об образовании, Устава МБДОУ ЦРР </w:t>
      </w:r>
      <w:r w:rsidRPr="00984999">
        <w:rPr>
          <w:sz w:val="28"/>
          <w:szCs w:val="28"/>
        </w:rPr>
        <w:t>детский сад № 6, настоящего Положения.</w:t>
      </w:r>
    </w:p>
    <w:p w:rsidR="007A2964" w:rsidRPr="00984999" w:rsidRDefault="007A2964" w:rsidP="007A2964">
      <w:pPr>
        <w:spacing w:line="360" w:lineRule="auto"/>
        <w:jc w:val="both"/>
        <w:rPr>
          <w:sz w:val="28"/>
          <w:szCs w:val="28"/>
        </w:rPr>
      </w:pPr>
      <w:r>
        <w:rPr>
          <w:sz w:val="28"/>
          <w:szCs w:val="28"/>
        </w:rPr>
        <w:tab/>
      </w:r>
      <w:r w:rsidRPr="00984999">
        <w:rPr>
          <w:sz w:val="28"/>
          <w:szCs w:val="28"/>
        </w:rPr>
        <w:t>1.5. Решения педагогического совета являются рекомендательными для коллектива детского сада и обязательными для исполнения.</w:t>
      </w:r>
    </w:p>
    <w:p w:rsidR="00047283" w:rsidRPr="00CA3628" w:rsidRDefault="007A2964" w:rsidP="00CA3628">
      <w:pPr>
        <w:spacing w:line="360" w:lineRule="auto"/>
        <w:jc w:val="both"/>
        <w:rPr>
          <w:sz w:val="28"/>
          <w:szCs w:val="28"/>
        </w:rPr>
      </w:pPr>
      <w:r w:rsidRPr="00984999">
        <w:rPr>
          <w:sz w:val="28"/>
          <w:szCs w:val="28"/>
        </w:rPr>
        <w:t xml:space="preserve">    </w:t>
      </w:r>
      <w:r>
        <w:rPr>
          <w:sz w:val="28"/>
          <w:szCs w:val="28"/>
        </w:rPr>
        <w:tab/>
      </w:r>
      <w:r w:rsidRPr="00984999">
        <w:rPr>
          <w:sz w:val="28"/>
          <w:szCs w:val="28"/>
        </w:rPr>
        <w:t>1.6. Срок данного Положения не ограничен. Положение действует до принятия нового.</w:t>
      </w:r>
    </w:p>
    <w:p w:rsidR="007A2964" w:rsidRPr="00984999" w:rsidRDefault="007A2964" w:rsidP="007A2964">
      <w:pPr>
        <w:jc w:val="both"/>
        <w:outlineLvl w:val="0"/>
        <w:rPr>
          <w:b/>
          <w:sz w:val="28"/>
          <w:szCs w:val="28"/>
        </w:rPr>
      </w:pPr>
      <w:r w:rsidRPr="00984999">
        <w:rPr>
          <w:b/>
          <w:sz w:val="28"/>
          <w:szCs w:val="28"/>
        </w:rPr>
        <w:t xml:space="preserve">2. Задачи и содержание работы педагогического совета </w:t>
      </w:r>
    </w:p>
    <w:p w:rsidR="007A2964" w:rsidRPr="00984999" w:rsidRDefault="007A2964" w:rsidP="007A2964">
      <w:pPr>
        <w:jc w:val="both"/>
        <w:rPr>
          <w:b/>
          <w:sz w:val="28"/>
          <w:szCs w:val="28"/>
        </w:rPr>
      </w:pPr>
    </w:p>
    <w:p w:rsidR="007A2964" w:rsidRPr="00984999" w:rsidRDefault="007A2964" w:rsidP="007A2964">
      <w:pPr>
        <w:spacing w:line="360" w:lineRule="auto"/>
        <w:jc w:val="both"/>
        <w:outlineLvl w:val="0"/>
        <w:rPr>
          <w:sz w:val="28"/>
          <w:szCs w:val="28"/>
        </w:rPr>
      </w:pPr>
      <w:r w:rsidRPr="00984999">
        <w:rPr>
          <w:b/>
          <w:sz w:val="28"/>
          <w:szCs w:val="28"/>
        </w:rPr>
        <w:t xml:space="preserve">     </w:t>
      </w:r>
      <w:r>
        <w:rPr>
          <w:b/>
          <w:sz w:val="28"/>
          <w:szCs w:val="28"/>
        </w:rPr>
        <w:tab/>
      </w:r>
      <w:r w:rsidRPr="00984999">
        <w:rPr>
          <w:sz w:val="28"/>
          <w:szCs w:val="28"/>
        </w:rPr>
        <w:t>2.1. Главными задачами педагогического совета являются:</w:t>
      </w:r>
    </w:p>
    <w:p w:rsidR="007A2964" w:rsidRPr="00984999" w:rsidRDefault="007A2964" w:rsidP="007A2964">
      <w:pPr>
        <w:spacing w:line="360" w:lineRule="auto"/>
        <w:jc w:val="both"/>
        <w:rPr>
          <w:sz w:val="28"/>
          <w:szCs w:val="28"/>
        </w:rPr>
      </w:pPr>
      <w:r w:rsidRPr="00984999">
        <w:rPr>
          <w:sz w:val="28"/>
          <w:szCs w:val="28"/>
        </w:rPr>
        <w:t xml:space="preserve">    </w:t>
      </w:r>
      <w:r>
        <w:rPr>
          <w:sz w:val="28"/>
          <w:szCs w:val="28"/>
        </w:rPr>
        <w:tab/>
      </w:r>
      <w:r w:rsidRPr="00984999">
        <w:rPr>
          <w:sz w:val="28"/>
          <w:szCs w:val="28"/>
        </w:rPr>
        <w:t xml:space="preserve"> - реализация государственной политики по вопросам образования;</w:t>
      </w:r>
    </w:p>
    <w:p w:rsidR="007A2964" w:rsidRPr="00984999" w:rsidRDefault="007A2964" w:rsidP="007A2964">
      <w:pPr>
        <w:spacing w:line="360" w:lineRule="auto"/>
        <w:jc w:val="both"/>
        <w:rPr>
          <w:sz w:val="28"/>
          <w:szCs w:val="28"/>
        </w:rPr>
      </w:pPr>
      <w:r w:rsidRPr="00984999">
        <w:rPr>
          <w:sz w:val="28"/>
          <w:szCs w:val="28"/>
        </w:rPr>
        <w:t xml:space="preserve">    </w:t>
      </w:r>
      <w:r>
        <w:rPr>
          <w:sz w:val="28"/>
          <w:szCs w:val="28"/>
        </w:rPr>
        <w:tab/>
      </w:r>
      <w:r w:rsidRPr="00984999">
        <w:rPr>
          <w:sz w:val="28"/>
          <w:szCs w:val="28"/>
        </w:rPr>
        <w:t xml:space="preserve"> - определение направлений образовательной деятельности, разр</w:t>
      </w:r>
      <w:r w:rsidR="00047283">
        <w:rPr>
          <w:sz w:val="28"/>
          <w:szCs w:val="28"/>
        </w:rPr>
        <w:t xml:space="preserve">аботка программы развития и </w:t>
      </w:r>
      <w:r w:rsidRPr="00984999">
        <w:rPr>
          <w:sz w:val="28"/>
          <w:szCs w:val="28"/>
        </w:rPr>
        <w:t>образовательной программы МБДОУ ЦР</w:t>
      </w:r>
      <w:r>
        <w:rPr>
          <w:sz w:val="28"/>
          <w:szCs w:val="28"/>
        </w:rPr>
        <w:t>Р детский сад № 6;</w:t>
      </w:r>
    </w:p>
    <w:p w:rsidR="007A2964" w:rsidRPr="00984999" w:rsidRDefault="007A2964" w:rsidP="007A2964">
      <w:pPr>
        <w:spacing w:line="360" w:lineRule="auto"/>
        <w:jc w:val="both"/>
        <w:rPr>
          <w:sz w:val="28"/>
          <w:szCs w:val="28"/>
        </w:rPr>
      </w:pPr>
      <w:r w:rsidRPr="00984999">
        <w:rPr>
          <w:sz w:val="28"/>
          <w:szCs w:val="28"/>
        </w:rPr>
        <w:t xml:space="preserve">    </w:t>
      </w:r>
      <w:r>
        <w:rPr>
          <w:sz w:val="28"/>
          <w:szCs w:val="28"/>
        </w:rPr>
        <w:tab/>
      </w:r>
      <w:r w:rsidRPr="00984999">
        <w:rPr>
          <w:sz w:val="28"/>
          <w:szCs w:val="28"/>
        </w:rPr>
        <w:t xml:space="preserve"> - ориентация деятельности педагогического коллектива  на совершенствование</w:t>
      </w:r>
      <w:r>
        <w:rPr>
          <w:sz w:val="28"/>
          <w:szCs w:val="28"/>
        </w:rPr>
        <w:t xml:space="preserve"> </w:t>
      </w:r>
      <w:r w:rsidRPr="00984999">
        <w:rPr>
          <w:sz w:val="28"/>
          <w:szCs w:val="28"/>
        </w:rPr>
        <w:t>образовательного процесса;</w:t>
      </w:r>
    </w:p>
    <w:p w:rsidR="007A2964" w:rsidRPr="00984999" w:rsidRDefault="007A2964" w:rsidP="007A2964">
      <w:pPr>
        <w:spacing w:line="360" w:lineRule="auto"/>
        <w:jc w:val="both"/>
        <w:rPr>
          <w:sz w:val="28"/>
          <w:szCs w:val="28"/>
        </w:rPr>
      </w:pPr>
      <w:r w:rsidRPr="00984999">
        <w:rPr>
          <w:sz w:val="28"/>
          <w:szCs w:val="28"/>
        </w:rPr>
        <w:t xml:space="preserve">    </w:t>
      </w:r>
      <w:r>
        <w:rPr>
          <w:sz w:val="28"/>
          <w:szCs w:val="28"/>
        </w:rPr>
        <w:tab/>
      </w:r>
      <w:r w:rsidRPr="00984999">
        <w:rPr>
          <w:sz w:val="28"/>
          <w:szCs w:val="28"/>
        </w:rPr>
        <w:t xml:space="preserve"> - ознакомление и внедрение в практическую деятельность педагогических работников достижений педагогической науки и передового педагогического опыта;</w:t>
      </w:r>
    </w:p>
    <w:p w:rsidR="007A2964" w:rsidRPr="00984999" w:rsidRDefault="007A2964" w:rsidP="007A2964">
      <w:pPr>
        <w:spacing w:line="360" w:lineRule="auto"/>
        <w:jc w:val="both"/>
        <w:rPr>
          <w:sz w:val="28"/>
          <w:szCs w:val="28"/>
        </w:rPr>
      </w:pPr>
      <w:r w:rsidRPr="00984999">
        <w:rPr>
          <w:sz w:val="28"/>
          <w:szCs w:val="28"/>
        </w:rPr>
        <w:t xml:space="preserve">     - решение вопросов об организации обр</w:t>
      </w:r>
      <w:r>
        <w:rPr>
          <w:sz w:val="28"/>
          <w:szCs w:val="28"/>
        </w:rPr>
        <w:t>азовательного процесса с детьми;</w:t>
      </w:r>
    </w:p>
    <w:p w:rsidR="007A2964" w:rsidRPr="00984999" w:rsidRDefault="007A2964" w:rsidP="007A2964">
      <w:pPr>
        <w:spacing w:line="360" w:lineRule="auto"/>
        <w:jc w:val="both"/>
        <w:rPr>
          <w:sz w:val="28"/>
          <w:szCs w:val="28"/>
        </w:rPr>
      </w:pPr>
      <w:r>
        <w:rPr>
          <w:sz w:val="28"/>
          <w:szCs w:val="28"/>
        </w:rPr>
        <w:t xml:space="preserve">     -</w:t>
      </w:r>
      <w:r w:rsidRPr="00984999">
        <w:rPr>
          <w:sz w:val="28"/>
          <w:szCs w:val="28"/>
        </w:rPr>
        <w:t>повышение профессионального мастерства педагогов, развитие их творческой активности.</w:t>
      </w:r>
    </w:p>
    <w:p w:rsidR="007A2964" w:rsidRPr="00984999" w:rsidRDefault="007A2964" w:rsidP="007A2964">
      <w:pPr>
        <w:spacing w:line="360" w:lineRule="auto"/>
        <w:jc w:val="both"/>
        <w:outlineLvl w:val="0"/>
        <w:rPr>
          <w:sz w:val="28"/>
          <w:szCs w:val="28"/>
        </w:rPr>
      </w:pPr>
      <w:r>
        <w:rPr>
          <w:sz w:val="28"/>
          <w:szCs w:val="28"/>
        </w:rPr>
        <w:tab/>
      </w:r>
      <w:r w:rsidRPr="00984999">
        <w:rPr>
          <w:sz w:val="28"/>
          <w:szCs w:val="28"/>
        </w:rPr>
        <w:t>2.2. Педагогический совет осуществляет следующие функции:</w:t>
      </w:r>
    </w:p>
    <w:p w:rsidR="007A2964" w:rsidRPr="00984999" w:rsidRDefault="007A2964" w:rsidP="007A2964">
      <w:pPr>
        <w:spacing w:line="360" w:lineRule="auto"/>
        <w:jc w:val="both"/>
        <w:outlineLvl w:val="0"/>
        <w:rPr>
          <w:sz w:val="28"/>
          <w:szCs w:val="28"/>
        </w:rPr>
      </w:pPr>
      <w:r w:rsidRPr="00984999">
        <w:rPr>
          <w:sz w:val="28"/>
          <w:szCs w:val="28"/>
        </w:rPr>
        <w:t xml:space="preserve">    </w:t>
      </w:r>
      <w:r>
        <w:rPr>
          <w:sz w:val="28"/>
          <w:szCs w:val="28"/>
        </w:rPr>
        <w:tab/>
      </w:r>
      <w:r w:rsidRPr="00984999">
        <w:rPr>
          <w:sz w:val="28"/>
          <w:szCs w:val="28"/>
        </w:rPr>
        <w:t xml:space="preserve"> - обсуждает Устав и другие локальные акты МБДОУ ЦРР детский сад № 6, касающиеся педагогической деятельности, решает вопрос о внесении в них необходимых изменений и дополнений;</w:t>
      </w:r>
    </w:p>
    <w:p w:rsidR="007A2964" w:rsidRPr="00984999" w:rsidRDefault="007A2964" w:rsidP="007A2964">
      <w:pPr>
        <w:spacing w:line="360" w:lineRule="auto"/>
        <w:jc w:val="both"/>
        <w:rPr>
          <w:sz w:val="28"/>
          <w:szCs w:val="28"/>
        </w:rPr>
      </w:pPr>
      <w:r w:rsidRPr="00984999">
        <w:rPr>
          <w:sz w:val="28"/>
          <w:szCs w:val="28"/>
        </w:rPr>
        <w:t xml:space="preserve">     </w:t>
      </w:r>
      <w:r>
        <w:rPr>
          <w:sz w:val="28"/>
          <w:szCs w:val="28"/>
        </w:rPr>
        <w:tab/>
      </w:r>
      <w:r w:rsidRPr="00984999">
        <w:rPr>
          <w:sz w:val="28"/>
          <w:szCs w:val="28"/>
        </w:rPr>
        <w:t>- обсуждает и рекомендует к утверждению проект годового плана работы образовательного учреждения;</w:t>
      </w:r>
    </w:p>
    <w:p w:rsidR="007A2964" w:rsidRPr="00984999" w:rsidRDefault="007A2964" w:rsidP="007A2964">
      <w:pPr>
        <w:spacing w:line="360" w:lineRule="auto"/>
        <w:jc w:val="both"/>
        <w:rPr>
          <w:sz w:val="28"/>
          <w:szCs w:val="28"/>
        </w:rPr>
      </w:pPr>
      <w:r w:rsidRPr="00984999">
        <w:rPr>
          <w:sz w:val="28"/>
          <w:szCs w:val="28"/>
        </w:rPr>
        <w:t xml:space="preserve">    </w:t>
      </w:r>
      <w:r>
        <w:rPr>
          <w:sz w:val="28"/>
          <w:szCs w:val="28"/>
        </w:rPr>
        <w:tab/>
      </w:r>
      <w:r w:rsidRPr="00984999">
        <w:rPr>
          <w:sz w:val="28"/>
          <w:szCs w:val="28"/>
        </w:rPr>
        <w:t>- принимает решения об обобщении, внедрении и распространении передового педагогического опыта;</w:t>
      </w:r>
    </w:p>
    <w:p w:rsidR="007A2964" w:rsidRPr="00984999" w:rsidRDefault="007A2964" w:rsidP="007A2964">
      <w:pPr>
        <w:spacing w:line="360" w:lineRule="auto"/>
        <w:jc w:val="both"/>
        <w:rPr>
          <w:sz w:val="28"/>
          <w:szCs w:val="28"/>
        </w:rPr>
      </w:pPr>
      <w:r w:rsidRPr="00984999">
        <w:rPr>
          <w:sz w:val="28"/>
          <w:szCs w:val="28"/>
        </w:rPr>
        <w:t xml:space="preserve">    </w:t>
      </w:r>
      <w:r>
        <w:rPr>
          <w:sz w:val="28"/>
          <w:szCs w:val="28"/>
        </w:rPr>
        <w:tab/>
      </w:r>
      <w:r w:rsidRPr="00984999">
        <w:rPr>
          <w:sz w:val="28"/>
          <w:szCs w:val="28"/>
        </w:rPr>
        <w:t xml:space="preserve">- обсуждает вопросы содержания, форм, методов и планирования </w:t>
      </w:r>
      <w:proofErr w:type="spellStart"/>
      <w:r w:rsidRPr="00984999">
        <w:rPr>
          <w:sz w:val="28"/>
          <w:szCs w:val="28"/>
        </w:rPr>
        <w:t>воспитательно</w:t>
      </w:r>
      <w:proofErr w:type="spellEnd"/>
      <w:r w:rsidRPr="00984999">
        <w:rPr>
          <w:sz w:val="28"/>
          <w:szCs w:val="28"/>
        </w:rPr>
        <w:t>-образовательного процесса;</w:t>
      </w:r>
    </w:p>
    <w:p w:rsidR="007A2964" w:rsidRPr="00984999" w:rsidRDefault="007A2964" w:rsidP="007A2964">
      <w:pPr>
        <w:spacing w:line="360" w:lineRule="auto"/>
        <w:jc w:val="both"/>
        <w:rPr>
          <w:sz w:val="28"/>
          <w:szCs w:val="28"/>
        </w:rPr>
      </w:pPr>
      <w:r w:rsidRPr="00984999">
        <w:rPr>
          <w:sz w:val="28"/>
          <w:szCs w:val="28"/>
        </w:rPr>
        <w:lastRenderedPageBreak/>
        <w:t xml:space="preserve">    </w:t>
      </w:r>
      <w:r>
        <w:rPr>
          <w:sz w:val="28"/>
          <w:szCs w:val="28"/>
        </w:rPr>
        <w:tab/>
      </w:r>
      <w:r w:rsidRPr="00984999">
        <w:rPr>
          <w:sz w:val="28"/>
          <w:szCs w:val="28"/>
        </w:rPr>
        <w:t xml:space="preserve"> - рассматривает вопросы повышения квалификации, переподготовки, аттестации педагогических кадров;</w:t>
      </w:r>
    </w:p>
    <w:p w:rsidR="007A2964" w:rsidRPr="00984999" w:rsidRDefault="007A2964" w:rsidP="007A2964">
      <w:pPr>
        <w:spacing w:line="360" w:lineRule="auto"/>
        <w:jc w:val="both"/>
        <w:rPr>
          <w:sz w:val="28"/>
          <w:szCs w:val="28"/>
        </w:rPr>
      </w:pPr>
      <w:r w:rsidRPr="00984999">
        <w:rPr>
          <w:sz w:val="28"/>
          <w:szCs w:val="28"/>
        </w:rPr>
        <w:t xml:space="preserve">     </w:t>
      </w:r>
      <w:r>
        <w:rPr>
          <w:sz w:val="28"/>
          <w:szCs w:val="28"/>
        </w:rPr>
        <w:tab/>
      </w:r>
      <w:r w:rsidRPr="00984999">
        <w:rPr>
          <w:sz w:val="28"/>
          <w:szCs w:val="28"/>
        </w:rPr>
        <w:t>- заслушивает отчеты заведующего о создании условий для реализации образовательных программ;</w:t>
      </w:r>
    </w:p>
    <w:p w:rsidR="007A2964" w:rsidRPr="00984999" w:rsidRDefault="007A2964" w:rsidP="007A2964">
      <w:pPr>
        <w:spacing w:line="360" w:lineRule="auto"/>
        <w:jc w:val="both"/>
        <w:rPr>
          <w:sz w:val="28"/>
          <w:szCs w:val="28"/>
        </w:rPr>
      </w:pPr>
      <w:r w:rsidRPr="00984999">
        <w:rPr>
          <w:sz w:val="28"/>
          <w:szCs w:val="28"/>
        </w:rPr>
        <w:t xml:space="preserve">     </w:t>
      </w:r>
      <w:r>
        <w:rPr>
          <w:sz w:val="28"/>
          <w:szCs w:val="28"/>
        </w:rPr>
        <w:tab/>
      </w:r>
      <w:r w:rsidRPr="00984999">
        <w:rPr>
          <w:sz w:val="28"/>
          <w:szCs w:val="28"/>
        </w:rPr>
        <w:t xml:space="preserve"> - заслушивает информацию и отчеты педагогических и медицинских работников МБДОУ ЦРР детский сад № 6 о состоянии здоровья детей, ходе реализации образовательных и воспитательных программ, результатах готовности детей к школьному обучению, отчеты по самообразованию педагогов;</w:t>
      </w:r>
    </w:p>
    <w:p w:rsidR="007A2964" w:rsidRPr="00984999" w:rsidRDefault="007A2964" w:rsidP="007A2964">
      <w:pPr>
        <w:spacing w:line="360" w:lineRule="auto"/>
        <w:jc w:val="both"/>
        <w:rPr>
          <w:sz w:val="28"/>
          <w:szCs w:val="28"/>
        </w:rPr>
      </w:pPr>
      <w:r w:rsidRPr="00984999">
        <w:rPr>
          <w:sz w:val="28"/>
          <w:szCs w:val="28"/>
        </w:rPr>
        <w:t xml:space="preserve">     </w:t>
      </w:r>
      <w:r>
        <w:rPr>
          <w:sz w:val="28"/>
          <w:szCs w:val="28"/>
        </w:rPr>
        <w:tab/>
      </w:r>
      <w:r w:rsidRPr="00984999">
        <w:rPr>
          <w:sz w:val="28"/>
          <w:szCs w:val="28"/>
        </w:rPr>
        <w:t xml:space="preserve"> - контролирует выполнение ранее принятых решений педагогического совета;</w:t>
      </w:r>
    </w:p>
    <w:p w:rsidR="007A2964" w:rsidRPr="00984999" w:rsidRDefault="007A2964" w:rsidP="007A2964">
      <w:pPr>
        <w:spacing w:line="360" w:lineRule="auto"/>
        <w:jc w:val="both"/>
        <w:rPr>
          <w:sz w:val="28"/>
          <w:szCs w:val="28"/>
        </w:rPr>
      </w:pPr>
      <w:r w:rsidRPr="00984999">
        <w:rPr>
          <w:sz w:val="28"/>
          <w:szCs w:val="28"/>
        </w:rPr>
        <w:t xml:space="preserve">     </w:t>
      </w:r>
      <w:r>
        <w:rPr>
          <w:sz w:val="28"/>
          <w:szCs w:val="28"/>
        </w:rPr>
        <w:tab/>
      </w:r>
      <w:r w:rsidRPr="00984999">
        <w:rPr>
          <w:sz w:val="28"/>
          <w:szCs w:val="28"/>
        </w:rPr>
        <w:t xml:space="preserve"> - утверждает характеристики и принимает решения о награждении, поощрении педагогических работников МБДОУ ЦРР детский сад № 6;</w:t>
      </w:r>
    </w:p>
    <w:p w:rsidR="007A2964" w:rsidRPr="00984999" w:rsidRDefault="007A2964" w:rsidP="007A2964">
      <w:pPr>
        <w:spacing w:line="360" w:lineRule="auto"/>
        <w:jc w:val="both"/>
        <w:rPr>
          <w:sz w:val="28"/>
          <w:szCs w:val="28"/>
        </w:rPr>
      </w:pPr>
      <w:r w:rsidRPr="00984999">
        <w:rPr>
          <w:sz w:val="28"/>
          <w:szCs w:val="28"/>
        </w:rPr>
        <w:t xml:space="preserve">     </w:t>
      </w:r>
      <w:r>
        <w:rPr>
          <w:sz w:val="28"/>
          <w:szCs w:val="28"/>
        </w:rPr>
        <w:tab/>
      </w:r>
      <w:r w:rsidRPr="00984999">
        <w:rPr>
          <w:sz w:val="28"/>
          <w:szCs w:val="28"/>
        </w:rPr>
        <w:t xml:space="preserve"> - рассматривает и обсуждает вопросы материально-технического обеспечения и оснащения образовательного процесса;</w:t>
      </w:r>
    </w:p>
    <w:p w:rsidR="007A2964" w:rsidRPr="00984999" w:rsidRDefault="007A2964" w:rsidP="007A2964">
      <w:pPr>
        <w:spacing w:line="360" w:lineRule="auto"/>
        <w:jc w:val="both"/>
        <w:rPr>
          <w:sz w:val="28"/>
          <w:szCs w:val="28"/>
        </w:rPr>
      </w:pPr>
      <w:r w:rsidRPr="00984999">
        <w:rPr>
          <w:sz w:val="28"/>
          <w:szCs w:val="28"/>
        </w:rPr>
        <w:t xml:space="preserve">     </w:t>
      </w:r>
      <w:r>
        <w:rPr>
          <w:sz w:val="28"/>
          <w:szCs w:val="28"/>
        </w:rPr>
        <w:tab/>
      </w:r>
      <w:r w:rsidRPr="00984999">
        <w:rPr>
          <w:sz w:val="28"/>
          <w:szCs w:val="28"/>
        </w:rPr>
        <w:t>- заслушивает информацию и отчеты педагогических работников по вопросам образования и воспитания детей, в том ч</w:t>
      </w:r>
      <w:r>
        <w:rPr>
          <w:sz w:val="28"/>
          <w:szCs w:val="28"/>
        </w:rPr>
        <w:t>исл</w:t>
      </w:r>
      <w:r w:rsidR="00DD1B0B">
        <w:rPr>
          <w:sz w:val="28"/>
          <w:szCs w:val="28"/>
        </w:rPr>
        <w:t xml:space="preserve">е сообщения о  соблюдении </w:t>
      </w:r>
      <w:proofErr w:type="spellStart"/>
      <w:r w:rsidR="00DD1B0B">
        <w:rPr>
          <w:sz w:val="28"/>
          <w:szCs w:val="28"/>
        </w:rPr>
        <w:t>СаНПиН</w:t>
      </w:r>
      <w:proofErr w:type="spellEnd"/>
      <w:r>
        <w:rPr>
          <w:sz w:val="28"/>
          <w:szCs w:val="28"/>
        </w:rPr>
        <w:t>,</w:t>
      </w:r>
      <w:r w:rsidRPr="00984999">
        <w:rPr>
          <w:sz w:val="28"/>
          <w:szCs w:val="28"/>
        </w:rPr>
        <w:t xml:space="preserve"> об охране труда, здоровья и жизни воспитанников и другие вопросы образовательной деятельности детского сада;</w:t>
      </w:r>
    </w:p>
    <w:p w:rsidR="007A2964" w:rsidRPr="00984999" w:rsidRDefault="007A2964" w:rsidP="007A2964">
      <w:pPr>
        <w:spacing w:line="360" w:lineRule="auto"/>
        <w:jc w:val="both"/>
        <w:rPr>
          <w:sz w:val="28"/>
          <w:szCs w:val="28"/>
        </w:rPr>
      </w:pPr>
      <w:r w:rsidRPr="00984999">
        <w:rPr>
          <w:sz w:val="28"/>
          <w:szCs w:val="28"/>
        </w:rPr>
        <w:t xml:space="preserve">     </w:t>
      </w:r>
      <w:r>
        <w:rPr>
          <w:sz w:val="28"/>
          <w:szCs w:val="28"/>
        </w:rPr>
        <w:tab/>
      </w:r>
      <w:r w:rsidRPr="00984999">
        <w:rPr>
          <w:sz w:val="28"/>
          <w:szCs w:val="28"/>
        </w:rPr>
        <w:t>- принимает решения о прове</w:t>
      </w:r>
      <w:r w:rsidR="00DD1B0B">
        <w:rPr>
          <w:sz w:val="28"/>
          <w:szCs w:val="28"/>
        </w:rPr>
        <w:t xml:space="preserve">дении  непосредственно образовательной деятельности </w:t>
      </w:r>
      <w:r>
        <w:rPr>
          <w:sz w:val="28"/>
          <w:szCs w:val="28"/>
        </w:rPr>
        <w:t xml:space="preserve"> с детьми;</w:t>
      </w:r>
    </w:p>
    <w:p w:rsidR="007A2964" w:rsidRDefault="007A2964" w:rsidP="007A2964">
      <w:pPr>
        <w:spacing w:line="360" w:lineRule="auto"/>
        <w:jc w:val="both"/>
        <w:rPr>
          <w:sz w:val="28"/>
          <w:szCs w:val="28"/>
        </w:rPr>
      </w:pPr>
      <w:r w:rsidRPr="00984999">
        <w:rPr>
          <w:sz w:val="28"/>
          <w:szCs w:val="28"/>
        </w:rPr>
        <w:t xml:space="preserve">     </w:t>
      </w:r>
      <w:r>
        <w:rPr>
          <w:sz w:val="28"/>
          <w:szCs w:val="28"/>
        </w:rPr>
        <w:tab/>
        <w:t>-</w:t>
      </w:r>
      <w:r w:rsidRPr="00984999">
        <w:rPr>
          <w:sz w:val="28"/>
          <w:szCs w:val="28"/>
        </w:rPr>
        <w:t xml:space="preserve">принимает решение об изменении образовательных программ </w:t>
      </w:r>
    </w:p>
    <w:p w:rsidR="007A2964" w:rsidRPr="00984999" w:rsidRDefault="007A2964" w:rsidP="007A2964">
      <w:pPr>
        <w:spacing w:line="360" w:lineRule="auto"/>
        <w:jc w:val="both"/>
        <w:rPr>
          <w:sz w:val="28"/>
          <w:szCs w:val="28"/>
        </w:rPr>
      </w:pPr>
      <w:r w:rsidRPr="00984999">
        <w:rPr>
          <w:sz w:val="28"/>
          <w:szCs w:val="28"/>
        </w:rPr>
        <w:t>( отдельных разделов,</w:t>
      </w:r>
      <w:r>
        <w:rPr>
          <w:sz w:val="28"/>
          <w:szCs w:val="28"/>
        </w:rPr>
        <w:t xml:space="preserve"> </w:t>
      </w:r>
      <w:r w:rsidRPr="00984999">
        <w:rPr>
          <w:sz w:val="28"/>
          <w:szCs w:val="28"/>
        </w:rPr>
        <w:t>тем), об изменении сроков освоения образовательной программы</w:t>
      </w:r>
      <w:r>
        <w:rPr>
          <w:sz w:val="28"/>
          <w:szCs w:val="28"/>
        </w:rPr>
        <w:t>, об изучении допол</w:t>
      </w:r>
      <w:r w:rsidRPr="00984999">
        <w:rPr>
          <w:sz w:val="28"/>
          <w:szCs w:val="28"/>
        </w:rPr>
        <w:t>нительных разделов из других образовательных программ.</w:t>
      </w:r>
    </w:p>
    <w:p w:rsidR="007A2964" w:rsidRPr="00984999" w:rsidRDefault="007A2964" w:rsidP="007A2964">
      <w:pPr>
        <w:jc w:val="both"/>
        <w:outlineLvl w:val="0"/>
        <w:rPr>
          <w:b/>
          <w:sz w:val="28"/>
          <w:szCs w:val="28"/>
        </w:rPr>
      </w:pPr>
      <w:r w:rsidRPr="00984999">
        <w:rPr>
          <w:b/>
          <w:sz w:val="28"/>
          <w:szCs w:val="28"/>
        </w:rPr>
        <w:t xml:space="preserve">3. Права и ответственность педагогического совета </w:t>
      </w:r>
    </w:p>
    <w:p w:rsidR="007A2964" w:rsidRPr="00984999" w:rsidRDefault="007A2964" w:rsidP="007A2964">
      <w:pPr>
        <w:jc w:val="both"/>
        <w:rPr>
          <w:b/>
          <w:sz w:val="28"/>
          <w:szCs w:val="28"/>
        </w:rPr>
      </w:pPr>
    </w:p>
    <w:p w:rsidR="007A2964" w:rsidRPr="00984999" w:rsidRDefault="007A2964" w:rsidP="007A2964">
      <w:pPr>
        <w:spacing w:line="360" w:lineRule="auto"/>
        <w:jc w:val="both"/>
        <w:outlineLvl w:val="0"/>
        <w:rPr>
          <w:sz w:val="28"/>
          <w:szCs w:val="28"/>
        </w:rPr>
      </w:pPr>
      <w:r w:rsidRPr="00984999">
        <w:rPr>
          <w:b/>
          <w:sz w:val="28"/>
          <w:szCs w:val="28"/>
        </w:rPr>
        <w:t xml:space="preserve">     </w:t>
      </w:r>
      <w:r>
        <w:rPr>
          <w:b/>
          <w:sz w:val="28"/>
          <w:szCs w:val="28"/>
        </w:rPr>
        <w:tab/>
      </w:r>
      <w:r w:rsidRPr="00984999">
        <w:rPr>
          <w:sz w:val="28"/>
          <w:szCs w:val="28"/>
        </w:rPr>
        <w:t>3.1. Педагогический совет МБДОУ ЦРР детский сад № 6 имеет право:</w:t>
      </w:r>
    </w:p>
    <w:p w:rsidR="007A2964" w:rsidRPr="00984999" w:rsidRDefault="007A2964" w:rsidP="007A2964">
      <w:pPr>
        <w:spacing w:line="360" w:lineRule="auto"/>
        <w:jc w:val="both"/>
        <w:outlineLvl w:val="0"/>
        <w:rPr>
          <w:sz w:val="28"/>
          <w:szCs w:val="28"/>
        </w:rPr>
      </w:pPr>
      <w:r w:rsidRPr="00984999">
        <w:rPr>
          <w:sz w:val="28"/>
          <w:szCs w:val="28"/>
        </w:rPr>
        <w:t xml:space="preserve">    </w:t>
      </w:r>
      <w:r>
        <w:rPr>
          <w:sz w:val="28"/>
          <w:szCs w:val="28"/>
        </w:rPr>
        <w:tab/>
      </w:r>
      <w:r w:rsidRPr="00984999">
        <w:rPr>
          <w:sz w:val="28"/>
          <w:szCs w:val="28"/>
        </w:rPr>
        <w:t xml:space="preserve"> - участвовать в управлении  детского сада;</w:t>
      </w:r>
    </w:p>
    <w:p w:rsidR="007A2964" w:rsidRPr="00984999" w:rsidRDefault="007A2964" w:rsidP="007A2964">
      <w:pPr>
        <w:spacing w:line="360" w:lineRule="auto"/>
        <w:jc w:val="both"/>
        <w:outlineLvl w:val="0"/>
        <w:rPr>
          <w:sz w:val="28"/>
          <w:szCs w:val="28"/>
        </w:rPr>
      </w:pPr>
      <w:r w:rsidRPr="00984999">
        <w:rPr>
          <w:sz w:val="28"/>
          <w:szCs w:val="28"/>
        </w:rPr>
        <w:t xml:space="preserve">    </w:t>
      </w:r>
      <w:r>
        <w:rPr>
          <w:sz w:val="28"/>
          <w:szCs w:val="28"/>
        </w:rPr>
        <w:tab/>
      </w:r>
      <w:r w:rsidRPr="00984999">
        <w:rPr>
          <w:sz w:val="28"/>
          <w:szCs w:val="28"/>
        </w:rPr>
        <w:t xml:space="preserve"> - выходить с предложениями и заявлениями на Учредителя, в органы государственной и муниципальной власти, в общественные организации;</w:t>
      </w:r>
    </w:p>
    <w:p w:rsidR="007A2964" w:rsidRPr="00984999" w:rsidRDefault="007A2964" w:rsidP="007A2964">
      <w:pPr>
        <w:spacing w:line="360" w:lineRule="auto"/>
        <w:jc w:val="both"/>
        <w:outlineLvl w:val="0"/>
        <w:rPr>
          <w:sz w:val="28"/>
          <w:szCs w:val="28"/>
        </w:rPr>
      </w:pPr>
      <w:r w:rsidRPr="00984999">
        <w:rPr>
          <w:sz w:val="28"/>
          <w:szCs w:val="28"/>
        </w:rPr>
        <w:lastRenderedPageBreak/>
        <w:t xml:space="preserve">    </w:t>
      </w:r>
      <w:r>
        <w:rPr>
          <w:sz w:val="28"/>
          <w:szCs w:val="28"/>
        </w:rPr>
        <w:tab/>
      </w:r>
      <w:r w:rsidRPr="00984999">
        <w:rPr>
          <w:sz w:val="28"/>
          <w:szCs w:val="28"/>
        </w:rPr>
        <w:t xml:space="preserve"> - потребовать обсуждения педагогическим советом любого вопроса, касающегося педагогической деятельности МБДОУ ЦРР детский сад № 6, если его предложение поддержит на менее трети членов педагогического совета;</w:t>
      </w:r>
    </w:p>
    <w:p w:rsidR="007A2964" w:rsidRPr="00984999" w:rsidRDefault="007A2964" w:rsidP="007A2964">
      <w:pPr>
        <w:spacing w:line="360" w:lineRule="auto"/>
        <w:jc w:val="both"/>
        <w:outlineLvl w:val="0"/>
        <w:rPr>
          <w:sz w:val="28"/>
          <w:szCs w:val="28"/>
        </w:rPr>
      </w:pPr>
      <w:r w:rsidRPr="00984999">
        <w:rPr>
          <w:sz w:val="28"/>
          <w:szCs w:val="28"/>
        </w:rPr>
        <w:t xml:space="preserve">  </w:t>
      </w:r>
      <w:r>
        <w:rPr>
          <w:sz w:val="28"/>
          <w:szCs w:val="28"/>
        </w:rPr>
        <w:tab/>
      </w:r>
      <w:r w:rsidRPr="00984999">
        <w:rPr>
          <w:sz w:val="28"/>
          <w:szCs w:val="28"/>
        </w:rPr>
        <w:t xml:space="preserve"> - при несогласии с решением педагогического совета высказать своё мотивиро</w:t>
      </w:r>
      <w:r>
        <w:rPr>
          <w:sz w:val="28"/>
          <w:szCs w:val="28"/>
        </w:rPr>
        <w:t>ванное мнение, которое должно бы</w:t>
      </w:r>
      <w:r w:rsidRPr="00984999">
        <w:rPr>
          <w:sz w:val="28"/>
          <w:szCs w:val="28"/>
        </w:rPr>
        <w:t>ть занесено в протокол;</w:t>
      </w:r>
    </w:p>
    <w:p w:rsidR="007A2964" w:rsidRPr="00984999" w:rsidRDefault="007A2964" w:rsidP="007A2964">
      <w:pPr>
        <w:spacing w:line="360" w:lineRule="auto"/>
        <w:jc w:val="both"/>
        <w:rPr>
          <w:sz w:val="28"/>
          <w:szCs w:val="28"/>
        </w:rPr>
      </w:pPr>
      <w:r w:rsidRPr="00984999">
        <w:rPr>
          <w:sz w:val="28"/>
          <w:szCs w:val="28"/>
        </w:rPr>
        <w:t xml:space="preserve">     </w:t>
      </w:r>
      <w:r>
        <w:rPr>
          <w:sz w:val="28"/>
          <w:szCs w:val="28"/>
        </w:rPr>
        <w:tab/>
      </w:r>
      <w:r w:rsidRPr="00984999">
        <w:rPr>
          <w:sz w:val="28"/>
          <w:szCs w:val="28"/>
        </w:rPr>
        <w:t xml:space="preserve">- создавать временные творческие объединения с приглашением специалистов  различного профиля, консультантов для выработки рекомендаций с последующим </w:t>
      </w:r>
      <w:r>
        <w:rPr>
          <w:sz w:val="28"/>
          <w:szCs w:val="28"/>
        </w:rPr>
        <w:t xml:space="preserve"> </w:t>
      </w:r>
      <w:r w:rsidRPr="00984999">
        <w:rPr>
          <w:sz w:val="28"/>
          <w:szCs w:val="28"/>
        </w:rPr>
        <w:t>рассмотрением их на педагогическом совете;</w:t>
      </w:r>
    </w:p>
    <w:p w:rsidR="007A2964" w:rsidRPr="00984999" w:rsidRDefault="007A2964" w:rsidP="007A2964">
      <w:pPr>
        <w:spacing w:line="360" w:lineRule="auto"/>
        <w:jc w:val="both"/>
        <w:rPr>
          <w:sz w:val="28"/>
          <w:szCs w:val="28"/>
        </w:rPr>
      </w:pPr>
      <w:r w:rsidRPr="00984999">
        <w:rPr>
          <w:sz w:val="28"/>
          <w:szCs w:val="28"/>
        </w:rPr>
        <w:t xml:space="preserve">     </w:t>
      </w:r>
      <w:r>
        <w:rPr>
          <w:sz w:val="28"/>
          <w:szCs w:val="28"/>
        </w:rPr>
        <w:tab/>
      </w:r>
      <w:r w:rsidRPr="00984999">
        <w:rPr>
          <w:sz w:val="28"/>
          <w:szCs w:val="28"/>
        </w:rPr>
        <w:t>- принимать окончательное решение по спорным вопросам, входящим в его компетенцию;</w:t>
      </w:r>
    </w:p>
    <w:p w:rsidR="007A2964" w:rsidRPr="00984999" w:rsidRDefault="007A2964" w:rsidP="007A2964">
      <w:pPr>
        <w:spacing w:line="360" w:lineRule="auto"/>
        <w:jc w:val="both"/>
        <w:rPr>
          <w:sz w:val="28"/>
          <w:szCs w:val="28"/>
        </w:rPr>
      </w:pPr>
      <w:r w:rsidRPr="00984999">
        <w:rPr>
          <w:sz w:val="28"/>
          <w:szCs w:val="28"/>
        </w:rPr>
        <w:t xml:space="preserve">     </w:t>
      </w:r>
      <w:r>
        <w:rPr>
          <w:sz w:val="28"/>
          <w:szCs w:val="28"/>
        </w:rPr>
        <w:tab/>
      </w:r>
      <w:r w:rsidRPr="00984999">
        <w:rPr>
          <w:sz w:val="28"/>
          <w:szCs w:val="28"/>
        </w:rPr>
        <w:t>- принимать, утверждать положения (локальные акты) с компетенцией, относящейся</w:t>
      </w:r>
      <w:r>
        <w:rPr>
          <w:sz w:val="28"/>
          <w:szCs w:val="28"/>
        </w:rPr>
        <w:t xml:space="preserve"> </w:t>
      </w:r>
      <w:r w:rsidRPr="00984999">
        <w:rPr>
          <w:sz w:val="28"/>
          <w:szCs w:val="28"/>
        </w:rPr>
        <w:t>к объединениям по профессии;</w:t>
      </w:r>
    </w:p>
    <w:p w:rsidR="007A2964" w:rsidRPr="00984999" w:rsidRDefault="007A2964" w:rsidP="007A2964">
      <w:pPr>
        <w:spacing w:line="360" w:lineRule="auto"/>
        <w:jc w:val="both"/>
        <w:rPr>
          <w:sz w:val="28"/>
          <w:szCs w:val="28"/>
        </w:rPr>
      </w:pPr>
      <w:r w:rsidRPr="00984999">
        <w:rPr>
          <w:sz w:val="28"/>
          <w:szCs w:val="28"/>
        </w:rPr>
        <w:t xml:space="preserve">     </w:t>
      </w:r>
      <w:r>
        <w:rPr>
          <w:sz w:val="28"/>
          <w:szCs w:val="28"/>
        </w:rPr>
        <w:tab/>
      </w:r>
      <w:r w:rsidRPr="00984999">
        <w:rPr>
          <w:sz w:val="28"/>
          <w:szCs w:val="28"/>
        </w:rPr>
        <w:t>- в необходимых случаях на заседание педагогического совета  могут приглашаться         представители общественных организаций, родители воспитанников, представители учреждений. Лица, приглашенные на заседание педагогического совета, пользуются правом совещательного голоса.</w:t>
      </w:r>
    </w:p>
    <w:p w:rsidR="007A2964" w:rsidRPr="00984999" w:rsidRDefault="007A2964" w:rsidP="007A2964">
      <w:pPr>
        <w:spacing w:line="360" w:lineRule="auto"/>
        <w:jc w:val="both"/>
        <w:rPr>
          <w:sz w:val="28"/>
          <w:szCs w:val="28"/>
        </w:rPr>
      </w:pPr>
      <w:r w:rsidRPr="00984999">
        <w:rPr>
          <w:sz w:val="28"/>
          <w:szCs w:val="28"/>
        </w:rPr>
        <w:tab/>
        <w:t>3.2. Педагогический совет ответственен за:</w:t>
      </w:r>
    </w:p>
    <w:p w:rsidR="007A2964" w:rsidRPr="00984999" w:rsidRDefault="007A2964" w:rsidP="007A2964">
      <w:pPr>
        <w:spacing w:line="360" w:lineRule="auto"/>
        <w:jc w:val="both"/>
        <w:rPr>
          <w:sz w:val="28"/>
          <w:szCs w:val="28"/>
        </w:rPr>
      </w:pPr>
      <w:r w:rsidRPr="00984999">
        <w:rPr>
          <w:sz w:val="28"/>
          <w:szCs w:val="28"/>
        </w:rPr>
        <w:tab/>
        <w:t>- выполнение не в полном объеме  или невыполнение закрепленных за ним задач и функций;</w:t>
      </w:r>
    </w:p>
    <w:p w:rsidR="007A2964" w:rsidRPr="00984999" w:rsidRDefault="007A2964" w:rsidP="007A2964">
      <w:pPr>
        <w:spacing w:line="360" w:lineRule="auto"/>
        <w:jc w:val="both"/>
        <w:rPr>
          <w:sz w:val="28"/>
          <w:szCs w:val="28"/>
        </w:rPr>
      </w:pPr>
      <w:r w:rsidRPr="00984999">
        <w:rPr>
          <w:sz w:val="28"/>
          <w:szCs w:val="28"/>
        </w:rPr>
        <w:tab/>
        <w:t>- соответствие принимаемых решений законодательству Российской Федерации, нормативно-правовым актом.</w:t>
      </w:r>
    </w:p>
    <w:p w:rsidR="007A2964" w:rsidRPr="00984999" w:rsidRDefault="007A2964" w:rsidP="007A2964">
      <w:pPr>
        <w:jc w:val="both"/>
        <w:rPr>
          <w:b/>
          <w:sz w:val="28"/>
          <w:szCs w:val="28"/>
        </w:rPr>
      </w:pPr>
      <w:r w:rsidRPr="00984999">
        <w:rPr>
          <w:b/>
          <w:sz w:val="28"/>
          <w:szCs w:val="28"/>
        </w:rPr>
        <w:t xml:space="preserve">4. Организация деятельности педагогического совета </w:t>
      </w:r>
    </w:p>
    <w:p w:rsidR="007A2964" w:rsidRPr="00984999" w:rsidRDefault="007A2964" w:rsidP="007A2964">
      <w:pPr>
        <w:jc w:val="both"/>
        <w:rPr>
          <w:b/>
          <w:sz w:val="28"/>
          <w:szCs w:val="28"/>
        </w:rPr>
      </w:pPr>
    </w:p>
    <w:p w:rsidR="007A2964" w:rsidRPr="00984999" w:rsidRDefault="007A2964" w:rsidP="007A2964">
      <w:pPr>
        <w:spacing w:line="360" w:lineRule="auto"/>
        <w:jc w:val="both"/>
        <w:rPr>
          <w:sz w:val="28"/>
          <w:szCs w:val="28"/>
        </w:rPr>
      </w:pPr>
      <w:r w:rsidRPr="00984999">
        <w:rPr>
          <w:b/>
          <w:sz w:val="28"/>
          <w:szCs w:val="28"/>
        </w:rPr>
        <w:t xml:space="preserve">     </w:t>
      </w:r>
      <w:r>
        <w:rPr>
          <w:b/>
          <w:sz w:val="28"/>
          <w:szCs w:val="28"/>
        </w:rPr>
        <w:tab/>
      </w:r>
      <w:r w:rsidRPr="00984999">
        <w:rPr>
          <w:sz w:val="28"/>
          <w:szCs w:val="28"/>
        </w:rPr>
        <w:t>4.1. Педагогический совет  избирает из своего состава секретаря совета. Секретарь педсовета работает на общественных началах.</w:t>
      </w:r>
    </w:p>
    <w:p w:rsidR="007A2964" w:rsidRPr="00984999" w:rsidRDefault="007A2964" w:rsidP="007A2964">
      <w:pPr>
        <w:spacing w:line="360" w:lineRule="auto"/>
        <w:jc w:val="both"/>
        <w:rPr>
          <w:sz w:val="28"/>
          <w:szCs w:val="28"/>
        </w:rPr>
      </w:pPr>
      <w:r w:rsidRPr="00984999">
        <w:rPr>
          <w:sz w:val="28"/>
          <w:szCs w:val="28"/>
        </w:rPr>
        <w:t xml:space="preserve">     </w:t>
      </w:r>
      <w:r>
        <w:rPr>
          <w:sz w:val="28"/>
          <w:szCs w:val="28"/>
        </w:rPr>
        <w:tab/>
      </w:r>
      <w:r w:rsidRPr="00984999">
        <w:rPr>
          <w:sz w:val="28"/>
          <w:szCs w:val="28"/>
        </w:rPr>
        <w:t>4.2. Педагогический совет работает по плану, являющемуся составной частью плана  работы детского сада.</w:t>
      </w:r>
    </w:p>
    <w:p w:rsidR="007A2964" w:rsidRPr="00984999" w:rsidRDefault="007A2964" w:rsidP="007A2964">
      <w:pPr>
        <w:spacing w:line="360" w:lineRule="auto"/>
        <w:jc w:val="both"/>
        <w:rPr>
          <w:sz w:val="28"/>
          <w:szCs w:val="28"/>
        </w:rPr>
      </w:pPr>
      <w:r w:rsidRPr="00984999">
        <w:rPr>
          <w:sz w:val="28"/>
          <w:szCs w:val="28"/>
        </w:rPr>
        <w:t xml:space="preserve">     </w:t>
      </w:r>
      <w:r>
        <w:rPr>
          <w:sz w:val="28"/>
          <w:szCs w:val="28"/>
        </w:rPr>
        <w:tab/>
      </w:r>
      <w:r w:rsidRPr="00984999">
        <w:rPr>
          <w:sz w:val="28"/>
          <w:szCs w:val="28"/>
        </w:rPr>
        <w:t>4.3. Заседание педагогического совета созывается, как правило, один раз в квартал, в соответствии с планом работы МБДОУ ЦРР детский сад № 6.</w:t>
      </w:r>
    </w:p>
    <w:p w:rsidR="007A2964" w:rsidRPr="00984999" w:rsidRDefault="007A2964" w:rsidP="007A2964">
      <w:pPr>
        <w:spacing w:line="360" w:lineRule="auto"/>
        <w:jc w:val="both"/>
        <w:rPr>
          <w:sz w:val="28"/>
          <w:szCs w:val="28"/>
        </w:rPr>
      </w:pPr>
      <w:r w:rsidRPr="00984999">
        <w:rPr>
          <w:sz w:val="28"/>
          <w:szCs w:val="28"/>
        </w:rPr>
        <w:lastRenderedPageBreak/>
        <w:t xml:space="preserve">     </w:t>
      </w:r>
      <w:r>
        <w:rPr>
          <w:sz w:val="28"/>
          <w:szCs w:val="28"/>
        </w:rPr>
        <w:tab/>
      </w:r>
      <w:r w:rsidRPr="00984999">
        <w:rPr>
          <w:sz w:val="28"/>
          <w:szCs w:val="28"/>
        </w:rPr>
        <w:t>4.4. 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w:t>
      </w:r>
    </w:p>
    <w:p w:rsidR="007A2964" w:rsidRPr="00984999" w:rsidRDefault="007A2964" w:rsidP="007A2964">
      <w:pPr>
        <w:spacing w:line="360" w:lineRule="auto"/>
        <w:jc w:val="both"/>
        <w:rPr>
          <w:sz w:val="28"/>
          <w:szCs w:val="28"/>
        </w:rPr>
      </w:pPr>
      <w:r w:rsidRPr="00984999">
        <w:rPr>
          <w:sz w:val="28"/>
          <w:szCs w:val="28"/>
        </w:rPr>
        <w:t xml:space="preserve">    </w:t>
      </w:r>
      <w:r>
        <w:rPr>
          <w:sz w:val="28"/>
          <w:szCs w:val="28"/>
        </w:rPr>
        <w:tab/>
      </w:r>
      <w:r w:rsidRPr="00984999">
        <w:rPr>
          <w:sz w:val="28"/>
          <w:szCs w:val="28"/>
        </w:rPr>
        <w:t xml:space="preserve"> 4.5. Организацию выполнения решений педагогического совета осуществляет зав</w:t>
      </w:r>
      <w:r>
        <w:rPr>
          <w:sz w:val="28"/>
          <w:szCs w:val="28"/>
        </w:rPr>
        <w:t>едую</w:t>
      </w:r>
      <w:r w:rsidRPr="00984999">
        <w:rPr>
          <w:sz w:val="28"/>
          <w:szCs w:val="28"/>
        </w:rPr>
        <w:t>щий  и ответственные лица, указанные в решении.</w:t>
      </w:r>
    </w:p>
    <w:p w:rsidR="007A2964" w:rsidRPr="00984999" w:rsidRDefault="007A2964" w:rsidP="007A2964">
      <w:pPr>
        <w:spacing w:line="360" w:lineRule="auto"/>
        <w:jc w:val="both"/>
        <w:rPr>
          <w:sz w:val="28"/>
          <w:szCs w:val="28"/>
        </w:rPr>
      </w:pPr>
      <w:r w:rsidRPr="00984999">
        <w:rPr>
          <w:sz w:val="28"/>
          <w:szCs w:val="28"/>
        </w:rPr>
        <w:t>Результаты этой работы сообщаются членам педагогического совета на последующих</w:t>
      </w:r>
      <w:r>
        <w:rPr>
          <w:sz w:val="28"/>
          <w:szCs w:val="28"/>
        </w:rPr>
        <w:t xml:space="preserve"> </w:t>
      </w:r>
      <w:r w:rsidRPr="00984999">
        <w:rPr>
          <w:sz w:val="28"/>
          <w:szCs w:val="28"/>
        </w:rPr>
        <w:t>его заседаниях.</w:t>
      </w:r>
    </w:p>
    <w:p w:rsidR="007A2964" w:rsidRPr="00984999" w:rsidRDefault="007A2964" w:rsidP="007A2964">
      <w:pPr>
        <w:spacing w:line="360" w:lineRule="auto"/>
        <w:jc w:val="both"/>
        <w:rPr>
          <w:sz w:val="28"/>
          <w:szCs w:val="28"/>
        </w:rPr>
      </w:pPr>
      <w:r w:rsidRPr="00984999">
        <w:rPr>
          <w:sz w:val="28"/>
          <w:szCs w:val="28"/>
        </w:rPr>
        <w:t xml:space="preserve">    </w:t>
      </w:r>
      <w:r>
        <w:rPr>
          <w:sz w:val="28"/>
          <w:szCs w:val="28"/>
        </w:rPr>
        <w:tab/>
        <w:t xml:space="preserve"> 4.6. Заведующий</w:t>
      </w:r>
      <w:r w:rsidRPr="00984999">
        <w:rPr>
          <w:sz w:val="28"/>
          <w:szCs w:val="28"/>
        </w:rPr>
        <w:t xml:space="preserve"> МБДОУ ЦРР детский сад № 6 в случае несогласия с решением педагогического совета приостанавливает выполнение решения, извещает об этом учредителей учреждения, которые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p>
    <w:p w:rsidR="007A2964" w:rsidRPr="00984999" w:rsidRDefault="007A2964" w:rsidP="007A2964">
      <w:pPr>
        <w:jc w:val="both"/>
        <w:rPr>
          <w:sz w:val="28"/>
          <w:szCs w:val="28"/>
        </w:rPr>
      </w:pPr>
    </w:p>
    <w:p w:rsidR="007A2964" w:rsidRPr="00984999" w:rsidRDefault="007A2964" w:rsidP="007A2964">
      <w:pPr>
        <w:jc w:val="both"/>
        <w:rPr>
          <w:b/>
          <w:sz w:val="28"/>
          <w:szCs w:val="28"/>
        </w:rPr>
      </w:pPr>
      <w:r w:rsidRPr="00984999">
        <w:rPr>
          <w:b/>
          <w:sz w:val="28"/>
          <w:szCs w:val="28"/>
        </w:rPr>
        <w:t xml:space="preserve">5. Документация педагогического совета </w:t>
      </w:r>
    </w:p>
    <w:p w:rsidR="007A2964" w:rsidRPr="00984999" w:rsidRDefault="007A2964" w:rsidP="007A2964">
      <w:pPr>
        <w:jc w:val="both"/>
        <w:rPr>
          <w:b/>
          <w:sz w:val="28"/>
          <w:szCs w:val="28"/>
        </w:rPr>
      </w:pPr>
    </w:p>
    <w:p w:rsidR="007A2964" w:rsidRPr="00984999" w:rsidRDefault="007A2964" w:rsidP="007A2964">
      <w:pPr>
        <w:spacing w:line="360" w:lineRule="auto"/>
        <w:jc w:val="both"/>
        <w:rPr>
          <w:sz w:val="28"/>
          <w:szCs w:val="28"/>
        </w:rPr>
      </w:pPr>
      <w:r w:rsidRPr="00984999">
        <w:rPr>
          <w:b/>
          <w:sz w:val="28"/>
          <w:szCs w:val="28"/>
        </w:rPr>
        <w:t xml:space="preserve">     </w:t>
      </w:r>
      <w:r>
        <w:rPr>
          <w:b/>
          <w:sz w:val="28"/>
          <w:szCs w:val="28"/>
        </w:rPr>
        <w:tab/>
      </w:r>
      <w:r w:rsidRPr="00984999">
        <w:rPr>
          <w:sz w:val="28"/>
          <w:szCs w:val="28"/>
        </w:rPr>
        <w:t>5.1. Заседания педагогического совета МБДОУ ЦРР детский сад № 6 оформляются протокольно. В книге протоколов фиксируется ход обсуждения вопросов, выносимых на педагогический совет, предложения и замечания членов педсовета. Протоколы подписываются председателем и секретарем совета.</w:t>
      </w:r>
    </w:p>
    <w:p w:rsidR="007A2964" w:rsidRPr="00984999" w:rsidRDefault="007A2964" w:rsidP="007A2964">
      <w:pPr>
        <w:spacing w:line="360" w:lineRule="auto"/>
        <w:jc w:val="both"/>
        <w:rPr>
          <w:sz w:val="28"/>
          <w:szCs w:val="28"/>
        </w:rPr>
      </w:pPr>
      <w:r w:rsidRPr="00984999">
        <w:rPr>
          <w:sz w:val="28"/>
          <w:szCs w:val="28"/>
        </w:rPr>
        <w:t xml:space="preserve">     </w:t>
      </w:r>
      <w:r>
        <w:rPr>
          <w:sz w:val="28"/>
          <w:szCs w:val="28"/>
        </w:rPr>
        <w:tab/>
      </w:r>
      <w:r w:rsidRPr="00984999">
        <w:rPr>
          <w:sz w:val="28"/>
          <w:szCs w:val="28"/>
        </w:rPr>
        <w:t>5.2. Нумерация протоколов ведется от начала учебного года.</w:t>
      </w:r>
    </w:p>
    <w:p w:rsidR="007A2964" w:rsidRPr="00984999" w:rsidRDefault="007A2964" w:rsidP="007A2964">
      <w:pPr>
        <w:spacing w:line="360" w:lineRule="auto"/>
        <w:jc w:val="both"/>
        <w:rPr>
          <w:sz w:val="28"/>
          <w:szCs w:val="28"/>
        </w:rPr>
      </w:pPr>
      <w:r w:rsidRPr="00984999">
        <w:rPr>
          <w:sz w:val="28"/>
          <w:szCs w:val="28"/>
        </w:rPr>
        <w:t xml:space="preserve">   </w:t>
      </w:r>
      <w:r>
        <w:rPr>
          <w:sz w:val="28"/>
          <w:szCs w:val="28"/>
        </w:rPr>
        <w:tab/>
      </w:r>
      <w:r w:rsidRPr="00984999">
        <w:rPr>
          <w:sz w:val="28"/>
          <w:szCs w:val="28"/>
        </w:rPr>
        <w:t>5.3. Книга протоколо</w:t>
      </w:r>
      <w:r>
        <w:rPr>
          <w:sz w:val="28"/>
          <w:szCs w:val="28"/>
        </w:rPr>
        <w:t xml:space="preserve">в педагогического совета </w:t>
      </w:r>
      <w:r w:rsidRPr="00984999">
        <w:rPr>
          <w:sz w:val="28"/>
          <w:szCs w:val="28"/>
        </w:rPr>
        <w:t xml:space="preserve"> входит в номенклатуру дел, хранится постоянно в учреждении и передается по акту.</w:t>
      </w:r>
    </w:p>
    <w:p w:rsidR="007A2964" w:rsidRDefault="007A2964" w:rsidP="009C09B5">
      <w:pPr>
        <w:spacing w:line="360" w:lineRule="auto"/>
        <w:jc w:val="both"/>
        <w:rPr>
          <w:sz w:val="28"/>
          <w:szCs w:val="28"/>
        </w:rPr>
      </w:pPr>
      <w:r w:rsidRPr="00984999">
        <w:rPr>
          <w:sz w:val="28"/>
          <w:szCs w:val="28"/>
        </w:rPr>
        <w:t xml:space="preserve">     </w:t>
      </w:r>
      <w:r>
        <w:rPr>
          <w:sz w:val="28"/>
          <w:szCs w:val="28"/>
        </w:rPr>
        <w:tab/>
      </w:r>
      <w:r w:rsidRPr="00984999">
        <w:rPr>
          <w:sz w:val="28"/>
          <w:szCs w:val="28"/>
        </w:rPr>
        <w:t>5.4. Книга протоколов педагогического совета пронумеровывается постранично, прошнуровывается и скрепляется печатью образовательного учреждения.</w:t>
      </w:r>
    </w:p>
    <w:sectPr w:rsidR="007A2964" w:rsidSect="00CA3628">
      <w:headerReference w:type="even" r:id="rId8"/>
      <w:headerReference w:type="default" r:id="rId9"/>
      <w:pgSz w:w="11906" w:h="16838"/>
      <w:pgMar w:top="28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7DB" w:rsidRDefault="003C07DB">
      <w:r>
        <w:separator/>
      </w:r>
    </w:p>
  </w:endnote>
  <w:endnote w:type="continuationSeparator" w:id="0">
    <w:p w:rsidR="003C07DB" w:rsidRDefault="003C0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7DB" w:rsidRDefault="003C07DB">
      <w:r>
        <w:separator/>
      </w:r>
    </w:p>
  </w:footnote>
  <w:footnote w:type="continuationSeparator" w:id="0">
    <w:p w:rsidR="003C07DB" w:rsidRDefault="003C0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252" w:rsidRDefault="007A2964" w:rsidP="003F2C5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91252" w:rsidRDefault="003C07D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252" w:rsidRDefault="007A2964" w:rsidP="003F2C5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700B1">
      <w:rPr>
        <w:rStyle w:val="a5"/>
        <w:noProof/>
      </w:rPr>
      <w:t>5</w:t>
    </w:r>
    <w:r>
      <w:rPr>
        <w:rStyle w:val="a5"/>
      </w:rPr>
      <w:fldChar w:fldCharType="end"/>
    </w:r>
  </w:p>
  <w:p w:rsidR="00F91252" w:rsidRDefault="003C07D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964"/>
    <w:rsid w:val="00047283"/>
    <w:rsid w:val="002371D9"/>
    <w:rsid w:val="00324DA6"/>
    <w:rsid w:val="003C07DB"/>
    <w:rsid w:val="004777C9"/>
    <w:rsid w:val="00546FC9"/>
    <w:rsid w:val="005D5E89"/>
    <w:rsid w:val="0075759D"/>
    <w:rsid w:val="007A2964"/>
    <w:rsid w:val="008201C1"/>
    <w:rsid w:val="008B67F0"/>
    <w:rsid w:val="0095365A"/>
    <w:rsid w:val="009700B1"/>
    <w:rsid w:val="009C09B5"/>
    <w:rsid w:val="009C76A0"/>
    <w:rsid w:val="00A24D33"/>
    <w:rsid w:val="00B92A87"/>
    <w:rsid w:val="00C94DC5"/>
    <w:rsid w:val="00CA3628"/>
    <w:rsid w:val="00DD1B0B"/>
    <w:rsid w:val="00FB3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9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A2964"/>
    <w:pPr>
      <w:tabs>
        <w:tab w:val="center" w:pos="4677"/>
        <w:tab w:val="right" w:pos="9355"/>
      </w:tabs>
    </w:pPr>
  </w:style>
  <w:style w:type="character" w:customStyle="1" w:styleId="a4">
    <w:name w:val="Верхний колонтитул Знак"/>
    <w:basedOn w:val="a0"/>
    <w:link w:val="a3"/>
    <w:rsid w:val="007A2964"/>
    <w:rPr>
      <w:rFonts w:ascii="Times New Roman" w:eastAsia="Times New Roman" w:hAnsi="Times New Roman" w:cs="Times New Roman"/>
      <w:sz w:val="24"/>
      <w:szCs w:val="24"/>
      <w:lang w:eastAsia="ru-RU"/>
    </w:rPr>
  </w:style>
  <w:style w:type="character" w:styleId="a5">
    <w:name w:val="page number"/>
    <w:basedOn w:val="a0"/>
    <w:rsid w:val="007A2964"/>
  </w:style>
  <w:style w:type="paragraph" w:styleId="a6">
    <w:name w:val="Balloon Text"/>
    <w:basedOn w:val="a"/>
    <w:link w:val="a7"/>
    <w:uiPriority w:val="99"/>
    <w:semiHidden/>
    <w:unhideWhenUsed/>
    <w:rsid w:val="004777C9"/>
    <w:rPr>
      <w:rFonts w:ascii="Tahoma" w:hAnsi="Tahoma" w:cs="Tahoma"/>
      <w:sz w:val="16"/>
      <w:szCs w:val="16"/>
    </w:rPr>
  </w:style>
  <w:style w:type="character" w:customStyle="1" w:styleId="a7">
    <w:name w:val="Текст выноски Знак"/>
    <w:basedOn w:val="a0"/>
    <w:link w:val="a6"/>
    <w:uiPriority w:val="99"/>
    <w:semiHidden/>
    <w:rsid w:val="004777C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9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A2964"/>
    <w:pPr>
      <w:tabs>
        <w:tab w:val="center" w:pos="4677"/>
        <w:tab w:val="right" w:pos="9355"/>
      </w:tabs>
    </w:pPr>
  </w:style>
  <w:style w:type="character" w:customStyle="1" w:styleId="a4">
    <w:name w:val="Верхний колонтитул Знак"/>
    <w:basedOn w:val="a0"/>
    <w:link w:val="a3"/>
    <w:rsid w:val="007A2964"/>
    <w:rPr>
      <w:rFonts w:ascii="Times New Roman" w:eastAsia="Times New Roman" w:hAnsi="Times New Roman" w:cs="Times New Roman"/>
      <w:sz w:val="24"/>
      <w:szCs w:val="24"/>
      <w:lang w:eastAsia="ru-RU"/>
    </w:rPr>
  </w:style>
  <w:style w:type="character" w:styleId="a5">
    <w:name w:val="page number"/>
    <w:basedOn w:val="a0"/>
    <w:rsid w:val="007A2964"/>
  </w:style>
  <w:style w:type="paragraph" w:styleId="a6">
    <w:name w:val="Balloon Text"/>
    <w:basedOn w:val="a"/>
    <w:link w:val="a7"/>
    <w:uiPriority w:val="99"/>
    <w:semiHidden/>
    <w:unhideWhenUsed/>
    <w:rsid w:val="004777C9"/>
    <w:rPr>
      <w:rFonts w:ascii="Tahoma" w:hAnsi="Tahoma" w:cs="Tahoma"/>
      <w:sz w:val="16"/>
      <w:szCs w:val="16"/>
    </w:rPr>
  </w:style>
  <w:style w:type="character" w:customStyle="1" w:styleId="a7">
    <w:name w:val="Текст выноски Знак"/>
    <w:basedOn w:val="a0"/>
    <w:link w:val="a6"/>
    <w:uiPriority w:val="99"/>
    <w:semiHidden/>
    <w:rsid w:val="004777C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835C5-97BA-4A18-8949-3C2F7B4E0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1279</Words>
  <Characters>7291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ффф</dc:creator>
  <cp:lastModifiedBy>ффф</cp:lastModifiedBy>
  <cp:revision>15</cp:revision>
  <cp:lastPrinted>2016-02-12T02:33:00Z</cp:lastPrinted>
  <dcterms:created xsi:type="dcterms:W3CDTF">2014-06-09T07:52:00Z</dcterms:created>
  <dcterms:modified xsi:type="dcterms:W3CDTF">2016-02-12T02:34:00Z</dcterms:modified>
</cp:coreProperties>
</file>