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95E" w:rsidRDefault="00A36F8A" w:rsidP="006B295E">
      <w:pPr>
        <w:widowControl w:val="0"/>
        <w:spacing w:after="0" w:line="240" w:lineRule="auto"/>
        <w:rPr>
          <w:rFonts w:ascii="Times New Roman" w:eastAsia="Arial Unicode MS" w:hAnsi="Times New Roman" w:cs="Times New Roman"/>
          <w:color w:val="000000"/>
          <w:sz w:val="44"/>
          <w:szCs w:val="28"/>
          <w:lang w:eastAsia="ru-RU" w:bidi="ru-RU"/>
        </w:rPr>
      </w:pPr>
      <w:r>
        <w:rPr>
          <w:rFonts w:ascii="Times New Roman" w:eastAsia="Arial Unicode MS" w:hAnsi="Times New Roman" w:cs="Times New Roman"/>
          <w:noProof/>
          <w:color w:val="000000"/>
          <w:sz w:val="44"/>
          <w:szCs w:val="28"/>
          <w:lang w:eastAsia="ru-RU"/>
        </w:rPr>
        <w:drawing>
          <wp:inline distT="0" distB="0" distL="0" distR="0">
            <wp:extent cx="6645910" cy="9590083"/>
            <wp:effectExtent l="0" t="0" r="0" b="0"/>
            <wp:docPr id="5" name="Рисунок 5" descr="C:\Users\user\Documents\IMG_20250914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IMG_20250914_0010.jpg"/>
                    <pic:cNvPicPr>
                      <a:picLocks noChangeAspect="1" noChangeArrowheads="1"/>
                    </pic:cNvPicPr>
                  </pic:nvPicPr>
                  <pic:blipFill>
                    <a:blip r:embed="rId9" cstate="print">
                      <a:biLevel thresh="75000"/>
                      <a:extLst>
                        <a:ext uri="{28A0092B-C50C-407E-A947-70E740481C1C}">
                          <a14:useLocalDpi xmlns:a14="http://schemas.microsoft.com/office/drawing/2010/main" val="0"/>
                        </a:ext>
                      </a:extLst>
                    </a:blip>
                    <a:srcRect/>
                    <a:stretch>
                      <a:fillRect/>
                    </a:stretch>
                  </pic:blipFill>
                  <pic:spPr bwMode="auto">
                    <a:xfrm>
                      <a:off x="0" y="0"/>
                      <a:ext cx="6645910" cy="9590083"/>
                    </a:xfrm>
                    <a:prstGeom prst="rect">
                      <a:avLst/>
                    </a:prstGeom>
                    <a:noFill/>
                    <a:ln>
                      <a:noFill/>
                    </a:ln>
                  </pic:spPr>
                </pic:pic>
              </a:graphicData>
            </a:graphic>
          </wp:inline>
        </w:drawing>
      </w:r>
    </w:p>
    <w:p w:rsidR="00926D88" w:rsidRPr="001C5969" w:rsidRDefault="00926D88" w:rsidP="00926D88">
      <w:pPr>
        <w:spacing w:before="100" w:beforeAutospacing="1" w:after="100" w:afterAutospacing="1" w:line="240" w:lineRule="auto"/>
        <w:rPr>
          <w:rFonts w:ascii="Times New Roman" w:eastAsia="Times New Roman" w:hAnsi="Times New Roman" w:cs="Times New Roman"/>
          <w:sz w:val="28"/>
          <w:szCs w:val="24"/>
          <w:lang w:eastAsia="ru-RU"/>
        </w:rPr>
      </w:pPr>
      <w:bookmarkStart w:id="0" w:name="_GoBack"/>
      <w:bookmarkEnd w:id="0"/>
      <w:r w:rsidRPr="001C5969">
        <w:rPr>
          <w:rFonts w:ascii="Times New Roman" w:eastAsia="Times New Roman" w:hAnsi="Times New Roman" w:cs="Times New Roman"/>
          <w:b/>
          <w:bCs/>
          <w:sz w:val="28"/>
          <w:szCs w:val="24"/>
          <w:lang w:eastAsia="ru-RU"/>
        </w:rPr>
        <w:lastRenderedPageBreak/>
        <w:t>Содержание</w:t>
      </w:r>
    </w:p>
    <w:p w:rsidR="00926D88" w:rsidRPr="001C5969" w:rsidRDefault="00926D88" w:rsidP="00926D88">
      <w:pPr>
        <w:spacing w:after="0" w:line="360" w:lineRule="auto"/>
        <w:rPr>
          <w:rFonts w:ascii="Times New Roman" w:eastAsia="Times New Roman" w:hAnsi="Times New Roman" w:cs="Times New Roman"/>
          <w:sz w:val="24"/>
          <w:szCs w:val="28"/>
          <w:lang w:eastAsia="ru-RU"/>
        </w:rPr>
      </w:pPr>
      <w:r w:rsidRPr="001C5969">
        <w:rPr>
          <w:rFonts w:ascii="Times New Roman" w:eastAsia="Times New Roman" w:hAnsi="Times New Roman" w:cs="Times New Roman"/>
          <w:b/>
          <w:bCs/>
          <w:sz w:val="24"/>
          <w:szCs w:val="28"/>
          <w:lang w:eastAsia="ru-RU"/>
        </w:rPr>
        <w:t xml:space="preserve">I. </w:t>
      </w:r>
      <w:r>
        <w:rPr>
          <w:rFonts w:ascii="Times New Roman" w:eastAsia="Times New Roman" w:hAnsi="Times New Roman" w:cs="Times New Roman"/>
          <w:b/>
          <w:bCs/>
          <w:sz w:val="24"/>
          <w:szCs w:val="28"/>
          <w:lang w:eastAsia="ru-RU"/>
        </w:rPr>
        <w:t>Базовая часть</w:t>
      </w:r>
    </w:p>
    <w:p w:rsidR="00926D88" w:rsidRPr="001C5969" w:rsidRDefault="00926D88" w:rsidP="00926D88">
      <w:pPr>
        <w:spacing w:after="0" w:line="360" w:lineRule="auto"/>
        <w:rPr>
          <w:rFonts w:ascii="Times New Roman" w:eastAsia="Times New Roman" w:hAnsi="Times New Roman" w:cs="Times New Roman"/>
          <w:sz w:val="24"/>
          <w:szCs w:val="28"/>
          <w:lang w:eastAsia="ru-RU"/>
        </w:rPr>
      </w:pPr>
      <w:r w:rsidRPr="001C5969">
        <w:rPr>
          <w:rFonts w:ascii="Times New Roman" w:eastAsia="Times New Roman" w:hAnsi="Times New Roman" w:cs="Times New Roman"/>
          <w:sz w:val="24"/>
          <w:szCs w:val="28"/>
          <w:lang w:eastAsia="ru-RU"/>
        </w:rPr>
        <w:t xml:space="preserve">Планируемые результаты освоения </w:t>
      </w:r>
      <w:r>
        <w:rPr>
          <w:rFonts w:ascii="Times New Roman" w:eastAsia="Times New Roman" w:hAnsi="Times New Roman" w:cs="Times New Roman"/>
          <w:sz w:val="24"/>
          <w:szCs w:val="28"/>
          <w:lang w:eastAsia="ru-RU"/>
        </w:rPr>
        <w:t>П</w:t>
      </w:r>
      <w:r w:rsidRPr="001C5969">
        <w:rPr>
          <w:rFonts w:ascii="Times New Roman" w:eastAsia="Times New Roman" w:hAnsi="Times New Roman" w:cs="Times New Roman"/>
          <w:sz w:val="24"/>
          <w:szCs w:val="28"/>
          <w:lang w:eastAsia="ru-RU"/>
        </w:rPr>
        <w:t>рограммы</w:t>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t>3</w:t>
      </w:r>
    </w:p>
    <w:p w:rsidR="00926D88" w:rsidRPr="00D272A5" w:rsidRDefault="00926D88" w:rsidP="00926D88">
      <w:pPr>
        <w:spacing w:after="0" w:line="360" w:lineRule="auto"/>
        <w:rPr>
          <w:rFonts w:ascii="Times New Roman" w:eastAsia="Times New Roman" w:hAnsi="Times New Roman" w:cs="Times New Roman"/>
          <w:b/>
          <w:bCs/>
          <w:sz w:val="24"/>
          <w:szCs w:val="28"/>
          <w:lang w:eastAsia="ru-RU"/>
        </w:rPr>
      </w:pPr>
      <w:r w:rsidRPr="00315838">
        <w:rPr>
          <w:rFonts w:ascii="Times New Roman" w:eastAsia="Times New Roman" w:hAnsi="Times New Roman" w:cs="Times New Roman"/>
          <w:b/>
          <w:bCs/>
          <w:sz w:val="24"/>
          <w:szCs w:val="28"/>
          <w:lang w:eastAsia="ru-RU"/>
        </w:rPr>
        <w:t>Содержание работы по образовательным областям</w:t>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p>
    <w:p w:rsidR="00926D88" w:rsidRPr="001C5969" w:rsidRDefault="00926D88" w:rsidP="00926D88">
      <w:pPr>
        <w:spacing w:after="0" w:line="360" w:lineRule="auto"/>
        <w:rPr>
          <w:rFonts w:ascii="Times New Roman" w:eastAsia="Times New Roman" w:hAnsi="Times New Roman" w:cs="Times New Roman"/>
          <w:sz w:val="24"/>
          <w:szCs w:val="28"/>
          <w:lang w:eastAsia="ru-RU"/>
        </w:rPr>
      </w:pPr>
      <w:r w:rsidRPr="00315838">
        <w:rPr>
          <w:rFonts w:ascii="Times New Roman" w:eastAsia="Times New Roman" w:hAnsi="Times New Roman" w:cs="Times New Roman"/>
          <w:sz w:val="24"/>
          <w:szCs w:val="28"/>
          <w:lang w:eastAsia="ru-RU"/>
        </w:rPr>
        <w:t>Социально-коммуникативное развитие</w:t>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t>5</w:t>
      </w:r>
    </w:p>
    <w:p w:rsidR="00926D88" w:rsidRPr="001C5969" w:rsidRDefault="00926D88" w:rsidP="00926D88">
      <w:pPr>
        <w:spacing w:after="0" w:line="360" w:lineRule="auto"/>
        <w:rPr>
          <w:rFonts w:ascii="Times New Roman" w:eastAsia="Times New Roman" w:hAnsi="Times New Roman" w:cs="Times New Roman"/>
          <w:sz w:val="24"/>
          <w:szCs w:val="28"/>
          <w:lang w:eastAsia="ru-RU"/>
        </w:rPr>
      </w:pPr>
      <w:r w:rsidRPr="00315838">
        <w:rPr>
          <w:rFonts w:ascii="Times New Roman" w:eastAsia="Times New Roman" w:hAnsi="Times New Roman" w:cs="Times New Roman"/>
          <w:sz w:val="24"/>
          <w:szCs w:val="28"/>
          <w:lang w:eastAsia="ru-RU"/>
        </w:rPr>
        <w:t>Познавательное развитие</w:t>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t>11</w:t>
      </w:r>
    </w:p>
    <w:p w:rsidR="00926D88" w:rsidRPr="001C5969" w:rsidRDefault="00926D88" w:rsidP="00926D88">
      <w:pPr>
        <w:spacing w:after="0" w:line="360" w:lineRule="auto"/>
        <w:rPr>
          <w:rFonts w:ascii="Times New Roman" w:eastAsia="Times New Roman" w:hAnsi="Times New Roman" w:cs="Times New Roman"/>
          <w:sz w:val="24"/>
          <w:szCs w:val="28"/>
          <w:lang w:eastAsia="ru-RU"/>
        </w:rPr>
      </w:pPr>
      <w:r w:rsidRPr="00315838">
        <w:rPr>
          <w:rFonts w:ascii="Times New Roman" w:eastAsia="Times New Roman" w:hAnsi="Times New Roman" w:cs="Times New Roman"/>
          <w:sz w:val="24"/>
          <w:szCs w:val="28"/>
          <w:lang w:eastAsia="ru-RU"/>
        </w:rPr>
        <w:t>Речевое развитие</w:t>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t>14</w:t>
      </w:r>
    </w:p>
    <w:p w:rsidR="00926D88" w:rsidRPr="001C5969" w:rsidRDefault="00926D88" w:rsidP="00926D88">
      <w:pPr>
        <w:spacing w:after="0" w:line="360" w:lineRule="auto"/>
        <w:rPr>
          <w:rFonts w:ascii="Times New Roman" w:eastAsia="Times New Roman" w:hAnsi="Times New Roman" w:cs="Times New Roman"/>
          <w:sz w:val="24"/>
          <w:szCs w:val="28"/>
          <w:lang w:eastAsia="ru-RU"/>
        </w:rPr>
      </w:pPr>
      <w:r w:rsidRPr="00315838">
        <w:rPr>
          <w:rFonts w:ascii="Times New Roman" w:eastAsia="Times New Roman" w:hAnsi="Times New Roman" w:cs="Times New Roman"/>
          <w:sz w:val="24"/>
          <w:szCs w:val="28"/>
          <w:lang w:eastAsia="ru-RU"/>
        </w:rPr>
        <w:t>Художественно-эстетическое развитие</w:t>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t>19</w:t>
      </w:r>
    </w:p>
    <w:p w:rsidR="00926D88" w:rsidRPr="001C5969" w:rsidRDefault="00926D88" w:rsidP="00926D88">
      <w:pPr>
        <w:spacing w:after="0" w:line="360" w:lineRule="auto"/>
        <w:rPr>
          <w:rFonts w:ascii="Times New Roman" w:eastAsia="Times New Roman" w:hAnsi="Times New Roman" w:cs="Times New Roman"/>
          <w:sz w:val="24"/>
          <w:szCs w:val="28"/>
          <w:lang w:eastAsia="ru-RU"/>
        </w:rPr>
      </w:pPr>
      <w:r w:rsidRPr="00315838">
        <w:rPr>
          <w:rFonts w:ascii="Times New Roman" w:eastAsia="Times New Roman" w:hAnsi="Times New Roman" w:cs="Times New Roman"/>
          <w:sz w:val="24"/>
          <w:szCs w:val="28"/>
          <w:lang w:eastAsia="ru-RU"/>
        </w:rPr>
        <w:t>Физическое развитие</w:t>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t>34</w:t>
      </w:r>
    </w:p>
    <w:p w:rsidR="00926D88" w:rsidRDefault="00926D88" w:rsidP="00926D88">
      <w:pPr>
        <w:spacing w:after="0" w:line="360" w:lineRule="auto"/>
        <w:rPr>
          <w:rFonts w:ascii="Times New Roman" w:eastAsia="Times New Roman" w:hAnsi="Times New Roman" w:cs="Times New Roman"/>
          <w:b/>
          <w:bCs/>
          <w:sz w:val="24"/>
          <w:szCs w:val="28"/>
          <w:lang w:eastAsia="ru-RU"/>
        </w:rPr>
      </w:pPr>
      <w:r>
        <w:rPr>
          <w:rFonts w:ascii="Times New Roman" w:eastAsia="Times New Roman" w:hAnsi="Times New Roman" w:cs="Times New Roman"/>
          <w:b/>
          <w:bCs/>
          <w:sz w:val="24"/>
          <w:szCs w:val="28"/>
          <w:lang w:eastAsia="ru-RU"/>
        </w:rPr>
        <w:t>II</w:t>
      </w:r>
      <w:r w:rsidRPr="001C5969">
        <w:rPr>
          <w:rFonts w:ascii="Times New Roman" w:eastAsia="Times New Roman" w:hAnsi="Times New Roman" w:cs="Times New Roman"/>
          <w:b/>
          <w:bCs/>
          <w:sz w:val="24"/>
          <w:szCs w:val="28"/>
          <w:lang w:eastAsia="ru-RU"/>
        </w:rPr>
        <w:t xml:space="preserve">. </w:t>
      </w:r>
      <w:r w:rsidRPr="00315838">
        <w:rPr>
          <w:rFonts w:ascii="Times New Roman" w:eastAsia="Times New Roman" w:hAnsi="Times New Roman" w:cs="Times New Roman"/>
          <w:b/>
          <w:bCs/>
          <w:sz w:val="24"/>
          <w:szCs w:val="28"/>
          <w:lang w:eastAsia="ru-RU"/>
        </w:rPr>
        <w:t>Часть, формируемая участниками ОО</w:t>
      </w:r>
      <w:r>
        <w:rPr>
          <w:rFonts w:ascii="Times New Roman" w:eastAsia="Times New Roman" w:hAnsi="Times New Roman" w:cs="Times New Roman"/>
          <w:b/>
          <w:bCs/>
          <w:sz w:val="24"/>
          <w:szCs w:val="28"/>
          <w:lang w:eastAsia="ru-RU"/>
        </w:rPr>
        <w:tab/>
      </w:r>
    </w:p>
    <w:p w:rsidR="00926D88" w:rsidRPr="001C5969" w:rsidRDefault="00926D88" w:rsidP="00926D88">
      <w:pPr>
        <w:spacing w:after="0" w:line="360" w:lineRule="auto"/>
        <w:rPr>
          <w:rFonts w:ascii="Times New Roman" w:eastAsia="Times New Roman" w:hAnsi="Times New Roman" w:cs="Times New Roman"/>
          <w:sz w:val="24"/>
          <w:szCs w:val="28"/>
          <w:lang w:eastAsia="ru-RU"/>
        </w:rPr>
      </w:pPr>
      <w:r w:rsidRPr="005C428B">
        <w:rPr>
          <w:rFonts w:ascii="Times New Roman" w:eastAsia="Times New Roman" w:hAnsi="Times New Roman" w:cs="Times New Roman"/>
          <w:bCs/>
          <w:sz w:val="24"/>
          <w:szCs w:val="28"/>
          <w:lang w:eastAsia="ru-RU"/>
        </w:rPr>
        <w:t>Парциальная программа «Юный эколог», С. Н. Николаева</w:t>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Cs/>
          <w:sz w:val="24"/>
          <w:szCs w:val="28"/>
          <w:lang w:eastAsia="ru-RU"/>
        </w:rPr>
        <w:t>42</w:t>
      </w:r>
    </w:p>
    <w:p w:rsidR="00926D88" w:rsidRDefault="00926D88" w:rsidP="00926D88">
      <w:pPr>
        <w:spacing w:after="0" w:line="240" w:lineRule="auto"/>
        <w:jc w:val="both"/>
        <w:rPr>
          <w:rFonts w:ascii="Times New Roman" w:eastAsia="Times New Roman" w:hAnsi="Times New Roman" w:cs="Times New Roman"/>
          <w:bCs/>
          <w:sz w:val="24"/>
          <w:szCs w:val="28"/>
          <w:lang w:eastAsia="ru-RU"/>
        </w:rPr>
      </w:pPr>
      <w:r w:rsidRPr="00E45D66">
        <w:rPr>
          <w:rFonts w:ascii="Times New Roman" w:eastAsia="Times New Roman" w:hAnsi="Times New Roman" w:cs="Times New Roman"/>
          <w:b/>
          <w:bCs/>
          <w:sz w:val="24"/>
          <w:szCs w:val="28"/>
          <w:lang w:eastAsia="ru-RU"/>
        </w:rPr>
        <w:t>Список методической литературы</w:t>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Cs/>
          <w:sz w:val="24"/>
          <w:szCs w:val="28"/>
          <w:lang w:eastAsia="ru-RU"/>
        </w:rPr>
        <w:t>44</w:t>
      </w:r>
    </w:p>
    <w:p w:rsidR="00926D88" w:rsidRPr="007169BC" w:rsidRDefault="00926D88" w:rsidP="00926D88">
      <w:pPr>
        <w:spacing w:after="0" w:line="240" w:lineRule="auto"/>
        <w:jc w:val="both"/>
        <w:rPr>
          <w:rFonts w:ascii="Times New Roman" w:eastAsia="Times New Roman" w:hAnsi="Times New Roman" w:cs="Times New Roman"/>
          <w:b/>
          <w:sz w:val="24"/>
          <w:szCs w:val="28"/>
          <w:lang w:eastAsia="ru-RU"/>
        </w:rPr>
      </w:pPr>
      <w:r w:rsidRPr="007169BC">
        <w:rPr>
          <w:rFonts w:ascii="Times New Roman" w:eastAsia="Times New Roman" w:hAnsi="Times New Roman" w:cs="Times New Roman"/>
          <w:b/>
          <w:bCs/>
          <w:sz w:val="24"/>
          <w:szCs w:val="28"/>
          <w:lang w:eastAsia="ru-RU"/>
        </w:rPr>
        <w:t>Нормативное сопровождение</w:t>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Cs/>
          <w:sz w:val="24"/>
          <w:szCs w:val="28"/>
          <w:lang w:eastAsia="ru-RU"/>
        </w:rPr>
        <w:t>45</w:t>
      </w:r>
    </w:p>
    <w:p w:rsidR="00926D88" w:rsidRPr="001C5969" w:rsidRDefault="00926D88" w:rsidP="00926D88">
      <w:pPr>
        <w:spacing w:after="0" w:line="240" w:lineRule="auto"/>
        <w:jc w:val="both"/>
        <w:rPr>
          <w:rFonts w:ascii="Times New Roman" w:eastAsia="Times New Roman" w:hAnsi="Times New Roman" w:cs="Times New Roman"/>
          <w:sz w:val="24"/>
          <w:szCs w:val="28"/>
          <w:lang w:eastAsia="ru-RU"/>
        </w:rPr>
      </w:pPr>
    </w:p>
    <w:p w:rsidR="00926D88" w:rsidRPr="001C5969" w:rsidRDefault="00926D88" w:rsidP="00926D88">
      <w:pPr>
        <w:widowControl w:val="0"/>
        <w:spacing w:after="0" w:line="240" w:lineRule="auto"/>
        <w:jc w:val="center"/>
        <w:rPr>
          <w:rFonts w:ascii="Times New Roman" w:eastAsia="Arial Unicode MS" w:hAnsi="Times New Roman" w:cs="Times New Roman"/>
          <w:color w:val="000000"/>
          <w:sz w:val="24"/>
          <w:szCs w:val="28"/>
          <w:lang w:eastAsia="ru-RU" w:bidi="ru-RU"/>
        </w:rPr>
      </w:pPr>
    </w:p>
    <w:p w:rsidR="00926D88" w:rsidRDefault="00926D88" w:rsidP="00926D88">
      <w:pPr>
        <w:widowControl w:val="0"/>
        <w:spacing w:after="0" w:line="240" w:lineRule="auto"/>
        <w:jc w:val="center"/>
        <w:rPr>
          <w:rFonts w:ascii="Times New Roman" w:eastAsia="Arial Unicode MS" w:hAnsi="Times New Roman" w:cs="Times New Roman"/>
          <w:color w:val="000000"/>
          <w:sz w:val="24"/>
          <w:szCs w:val="28"/>
          <w:lang w:eastAsia="ru-RU" w:bidi="ru-RU"/>
        </w:rPr>
        <w:sectPr w:rsidR="00926D88" w:rsidSect="00315838">
          <w:footerReference w:type="default" r:id="rId10"/>
          <w:pgSz w:w="11906" w:h="16838"/>
          <w:pgMar w:top="720" w:right="720" w:bottom="720" w:left="720" w:header="709" w:footer="709" w:gutter="0"/>
          <w:cols w:space="708"/>
          <w:titlePg/>
          <w:docGrid w:linePitch="360"/>
        </w:sectPr>
      </w:pPr>
    </w:p>
    <w:p w:rsidR="00E558AC" w:rsidRPr="00163E5D" w:rsidRDefault="00B85414" w:rsidP="00B85414">
      <w:pPr>
        <w:spacing w:after="0"/>
        <w:jc w:val="center"/>
        <w:rPr>
          <w:rFonts w:ascii="Times New Roman" w:hAnsi="Times New Roman" w:cs="Times New Roman"/>
          <w:b/>
          <w:bCs/>
          <w:sz w:val="28"/>
          <w:szCs w:val="28"/>
        </w:rPr>
      </w:pPr>
      <w:r w:rsidRPr="00163E5D">
        <w:rPr>
          <w:rFonts w:ascii="Times New Roman" w:hAnsi="Times New Roman" w:cs="Times New Roman"/>
          <w:b/>
          <w:bCs/>
          <w:sz w:val="32"/>
          <w:szCs w:val="32"/>
        </w:rPr>
        <w:lastRenderedPageBreak/>
        <w:t>Рабочая программа воспитателя</w:t>
      </w:r>
      <w:r w:rsidR="009A7879">
        <w:rPr>
          <w:rFonts w:ascii="Times New Roman" w:hAnsi="Times New Roman" w:cs="Times New Roman"/>
          <w:b/>
          <w:bCs/>
          <w:sz w:val="32"/>
          <w:szCs w:val="32"/>
        </w:rPr>
        <w:t xml:space="preserve"> </w:t>
      </w:r>
      <w:r w:rsidR="00140DE7">
        <w:rPr>
          <w:rFonts w:ascii="Times New Roman" w:hAnsi="Times New Roman" w:cs="Times New Roman"/>
          <w:b/>
          <w:bCs/>
          <w:sz w:val="32"/>
          <w:szCs w:val="32"/>
        </w:rPr>
        <w:t>подготовительной к школе</w:t>
      </w:r>
      <w:r w:rsidR="00BC39FF">
        <w:rPr>
          <w:rFonts w:ascii="Times New Roman" w:hAnsi="Times New Roman" w:cs="Times New Roman"/>
          <w:b/>
          <w:bCs/>
          <w:sz w:val="32"/>
          <w:szCs w:val="32"/>
        </w:rPr>
        <w:t xml:space="preserve"> группы (</w:t>
      </w:r>
      <w:r w:rsidR="00140DE7">
        <w:rPr>
          <w:rFonts w:ascii="Times New Roman" w:hAnsi="Times New Roman" w:cs="Times New Roman"/>
          <w:b/>
          <w:bCs/>
          <w:sz w:val="32"/>
          <w:szCs w:val="32"/>
        </w:rPr>
        <w:t>6</w:t>
      </w:r>
      <w:r w:rsidR="00BC39FF">
        <w:rPr>
          <w:rFonts w:ascii="Times New Roman" w:hAnsi="Times New Roman" w:cs="Times New Roman"/>
          <w:b/>
          <w:bCs/>
          <w:sz w:val="32"/>
          <w:szCs w:val="32"/>
        </w:rPr>
        <w:t>-</w:t>
      </w:r>
      <w:r w:rsidR="00140DE7">
        <w:rPr>
          <w:rFonts w:ascii="Times New Roman" w:hAnsi="Times New Roman" w:cs="Times New Roman"/>
          <w:b/>
          <w:bCs/>
          <w:sz w:val="32"/>
          <w:szCs w:val="32"/>
        </w:rPr>
        <w:t>7</w:t>
      </w:r>
      <w:r w:rsidR="00BC39FF">
        <w:rPr>
          <w:rFonts w:ascii="Times New Roman" w:hAnsi="Times New Roman" w:cs="Times New Roman"/>
          <w:b/>
          <w:bCs/>
          <w:sz w:val="32"/>
          <w:szCs w:val="32"/>
        </w:rPr>
        <w:t xml:space="preserve"> года)</w:t>
      </w:r>
    </w:p>
    <w:p w:rsidR="00B85414" w:rsidRDefault="00B85414" w:rsidP="00B85414">
      <w:pPr>
        <w:spacing w:after="0"/>
        <w:jc w:val="both"/>
        <w:rPr>
          <w:rFonts w:ascii="Times New Roman" w:hAnsi="Times New Roman" w:cs="Times New Roman"/>
          <w:sz w:val="28"/>
          <w:szCs w:val="28"/>
        </w:rPr>
      </w:pPr>
    </w:p>
    <w:p w:rsidR="00B85414" w:rsidRPr="00BC39FF" w:rsidRDefault="00B85414" w:rsidP="00B85414">
      <w:pPr>
        <w:spacing w:after="0"/>
        <w:jc w:val="both"/>
        <w:rPr>
          <w:rFonts w:ascii="Times New Roman" w:hAnsi="Times New Roman" w:cs="Times New Roman"/>
          <w:sz w:val="24"/>
          <w:szCs w:val="28"/>
        </w:rPr>
      </w:pPr>
      <w:r w:rsidRPr="00BC39FF">
        <w:rPr>
          <w:rFonts w:ascii="Times New Roman" w:hAnsi="Times New Roman" w:cs="Times New Roman"/>
          <w:sz w:val="24"/>
          <w:szCs w:val="28"/>
        </w:rPr>
        <w:t>ФИО воспитателей:</w:t>
      </w:r>
    </w:p>
    <w:p w:rsidR="00B85414" w:rsidRPr="00BC39FF" w:rsidRDefault="00B85414" w:rsidP="00B85414">
      <w:pPr>
        <w:spacing w:after="0"/>
        <w:jc w:val="both"/>
        <w:rPr>
          <w:rFonts w:ascii="Times New Roman" w:hAnsi="Times New Roman" w:cs="Times New Roman"/>
          <w:sz w:val="24"/>
          <w:szCs w:val="28"/>
        </w:rPr>
      </w:pPr>
      <w:r w:rsidRPr="00BC39FF">
        <w:rPr>
          <w:rFonts w:ascii="Times New Roman" w:hAnsi="Times New Roman" w:cs="Times New Roman"/>
          <w:sz w:val="24"/>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5414" w:rsidRPr="00BC39FF" w:rsidRDefault="00B85414" w:rsidP="00B85414">
      <w:pPr>
        <w:spacing w:after="0"/>
        <w:jc w:val="both"/>
        <w:rPr>
          <w:rFonts w:ascii="Times New Roman" w:hAnsi="Times New Roman" w:cs="Times New Roman"/>
          <w:sz w:val="24"/>
          <w:szCs w:val="28"/>
        </w:rPr>
      </w:pPr>
      <w:r w:rsidRPr="00BC39FF">
        <w:rPr>
          <w:rFonts w:ascii="Times New Roman" w:hAnsi="Times New Roman" w:cs="Times New Roman"/>
          <w:sz w:val="24"/>
          <w:szCs w:val="28"/>
        </w:rPr>
        <w:t>ФИО специалистов:</w:t>
      </w:r>
    </w:p>
    <w:p w:rsidR="00B85414" w:rsidRPr="00BC39FF" w:rsidRDefault="00B85414" w:rsidP="00B85414">
      <w:pPr>
        <w:spacing w:after="0"/>
        <w:jc w:val="both"/>
        <w:rPr>
          <w:rFonts w:ascii="Times New Roman" w:hAnsi="Times New Roman" w:cs="Times New Roman"/>
          <w:sz w:val="24"/>
          <w:szCs w:val="28"/>
        </w:rPr>
      </w:pPr>
      <w:r w:rsidRPr="00BC39FF">
        <w:rPr>
          <w:rFonts w:ascii="Times New Roman" w:hAnsi="Times New Roman" w:cs="Times New Roman"/>
          <w:sz w:val="24"/>
          <w:szCs w:val="28"/>
        </w:rPr>
        <w:t>Музыкальный руководитель: ______________________________________________________________</w:t>
      </w:r>
    </w:p>
    <w:p w:rsidR="00163E5D" w:rsidRPr="00BC39FF" w:rsidRDefault="00B85414" w:rsidP="002A2726">
      <w:pPr>
        <w:spacing w:after="0"/>
        <w:jc w:val="both"/>
        <w:rPr>
          <w:rFonts w:ascii="Times New Roman" w:hAnsi="Times New Roman" w:cs="Times New Roman"/>
          <w:sz w:val="24"/>
          <w:szCs w:val="28"/>
        </w:rPr>
      </w:pPr>
      <w:r w:rsidRPr="00BC39FF">
        <w:rPr>
          <w:rFonts w:ascii="Times New Roman" w:hAnsi="Times New Roman" w:cs="Times New Roman"/>
          <w:sz w:val="24"/>
          <w:szCs w:val="28"/>
        </w:rPr>
        <w:t>Учитель-логопед</w:t>
      </w:r>
      <w:r w:rsidR="00D00E82" w:rsidRPr="00BC39FF">
        <w:rPr>
          <w:rFonts w:ascii="Times New Roman" w:hAnsi="Times New Roman" w:cs="Times New Roman"/>
          <w:sz w:val="24"/>
          <w:szCs w:val="28"/>
        </w:rPr>
        <w:t>:</w:t>
      </w:r>
      <w:r w:rsidRPr="00BC39FF">
        <w:rPr>
          <w:rFonts w:ascii="Times New Roman" w:hAnsi="Times New Roman" w:cs="Times New Roman"/>
          <w:sz w:val="24"/>
          <w:szCs w:val="28"/>
        </w:rPr>
        <w:t xml:space="preserve"> ________________________________________________________________________</w:t>
      </w:r>
    </w:p>
    <w:p w:rsidR="00163E5D" w:rsidRPr="00BC39FF" w:rsidRDefault="00163E5D" w:rsidP="002A2726">
      <w:pPr>
        <w:spacing w:after="0"/>
        <w:jc w:val="both"/>
        <w:rPr>
          <w:rFonts w:ascii="Times New Roman" w:hAnsi="Times New Roman" w:cs="Times New Roman"/>
          <w:sz w:val="24"/>
          <w:szCs w:val="28"/>
        </w:rPr>
      </w:pPr>
    </w:p>
    <w:p w:rsidR="00F72BB1" w:rsidRPr="00BC39FF" w:rsidRDefault="00F72BB1" w:rsidP="002A2726">
      <w:pPr>
        <w:spacing w:after="0"/>
        <w:jc w:val="both"/>
        <w:rPr>
          <w:rFonts w:ascii="Times New Roman" w:hAnsi="Times New Roman" w:cs="Times New Roman"/>
          <w:sz w:val="28"/>
          <w:szCs w:val="28"/>
          <w:u w:val="single"/>
        </w:rPr>
      </w:pPr>
      <w:r w:rsidRPr="00BC39FF">
        <w:rPr>
          <w:rFonts w:ascii="Times New Roman" w:hAnsi="Times New Roman" w:cs="Times New Roman"/>
          <w:sz w:val="28"/>
          <w:szCs w:val="28"/>
          <w:u w:val="single"/>
        </w:rPr>
        <w:t>Базовая часть ОП:</w:t>
      </w:r>
    </w:p>
    <w:p w:rsidR="00F72BB1" w:rsidRPr="00BC39FF" w:rsidRDefault="00F72BB1" w:rsidP="002A2726">
      <w:pPr>
        <w:spacing w:after="0"/>
        <w:jc w:val="both"/>
        <w:rPr>
          <w:rFonts w:ascii="Times New Roman" w:hAnsi="Times New Roman" w:cs="Times New Roman"/>
          <w:b/>
          <w:bCs/>
          <w:sz w:val="28"/>
          <w:szCs w:val="28"/>
        </w:rPr>
      </w:pPr>
      <w:r w:rsidRPr="00BC39FF">
        <w:rPr>
          <w:rFonts w:ascii="Times New Roman" w:hAnsi="Times New Roman" w:cs="Times New Roman"/>
          <w:b/>
          <w:bCs/>
          <w:sz w:val="28"/>
          <w:szCs w:val="28"/>
        </w:rPr>
        <w:t>Планируемые результаты:</w:t>
      </w:r>
    </w:p>
    <w:p w:rsidR="00140DE7" w:rsidRPr="00140DE7" w:rsidRDefault="00140DE7" w:rsidP="00140DE7">
      <w:pPr>
        <w:pStyle w:val="a5"/>
        <w:numPr>
          <w:ilvl w:val="0"/>
          <w:numId w:val="5"/>
        </w:numPr>
        <w:spacing w:after="0"/>
        <w:jc w:val="both"/>
        <w:rPr>
          <w:rFonts w:ascii="Times New Roman" w:hAnsi="Times New Roman" w:cs="Times New Roman"/>
          <w:sz w:val="24"/>
          <w:szCs w:val="28"/>
        </w:rPr>
      </w:pPr>
      <w:r w:rsidRPr="00140DE7">
        <w:rPr>
          <w:rFonts w:ascii="Times New Roman" w:hAnsi="Times New Roman" w:cs="Times New Roman"/>
          <w:sz w:val="24"/>
          <w:szCs w:val="28"/>
        </w:rPr>
        <w:t>у ребёнка сформированы основные психофизические и нравственно-волевые качества;</w:t>
      </w:r>
    </w:p>
    <w:p w:rsidR="00140DE7" w:rsidRPr="00140DE7" w:rsidRDefault="00140DE7" w:rsidP="00140DE7">
      <w:pPr>
        <w:pStyle w:val="a5"/>
        <w:numPr>
          <w:ilvl w:val="0"/>
          <w:numId w:val="5"/>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владеет основными движениями и элементами спортивных игр, может контролировать свои движение и управлять ими;</w:t>
      </w:r>
    </w:p>
    <w:p w:rsidR="00140DE7" w:rsidRPr="00140DE7" w:rsidRDefault="00140DE7" w:rsidP="00140DE7">
      <w:pPr>
        <w:pStyle w:val="a5"/>
        <w:numPr>
          <w:ilvl w:val="0"/>
          <w:numId w:val="5"/>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соблюдает элементарные правила здорового образа жизни и личной гигиены;</w:t>
      </w:r>
    </w:p>
    <w:p w:rsidR="00140DE7" w:rsidRPr="00140DE7" w:rsidRDefault="00140DE7" w:rsidP="00140DE7">
      <w:pPr>
        <w:pStyle w:val="a5"/>
        <w:numPr>
          <w:ilvl w:val="0"/>
          <w:numId w:val="5"/>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140DE7" w:rsidRPr="00140DE7" w:rsidRDefault="00140DE7" w:rsidP="00140DE7">
      <w:pPr>
        <w:pStyle w:val="a5"/>
        <w:numPr>
          <w:ilvl w:val="0"/>
          <w:numId w:val="5"/>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140DE7" w:rsidRPr="00140DE7" w:rsidRDefault="00140DE7" w:rsidP="00140DE7">
      <w:pPr>
        <w:pStyle w:val="a5"/>
        <w:numPr>
          <w:ilvl w:val="0"/>
          <w:numId w:val="5"/>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140DE7" w:rsidRPr="00140DE7" w:rsidRDefault="00140DE7" w:rsidP="00140DE7">
      <w:pPr>
        <w:pStyle w:val="a5"/>
        <w:numPr>
          <w:ilvl w:val="0"/>
          <w:numId w:val="5"/>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140DE7" w:rsidRPr="00140DE7" w:rsidRDefault="00140DE7" w:rsidP="00140DE7">
      <w:pPr>
        <w:pStyle w:val="a5"/>
        <w:numPr>
          <w:ilvl w:val="0"/>
          <w:numId w:val="5"/>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140DE7" w:rsidRPr="00140DE7" w:rsidRDefault="00140DE7" w:rsidP="00140DE7">
      <w:pPr>
        <w:pStyle w:val="a5"/>
        <w:numPr>
          <w:ilvl w:val="0"/>
          <w:numId w:val="5"/>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140DE7" w:rsidRPr="00140DE7" w:rsidRDefault="00140DE7" w:rsidP="00140DE7">
      <w:pPr>
        <w:pStyle w:val="a5"/>
        <w:numPr>
          <w:ilvl w:val="0"/>
          <w:numId w:val="5"/>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140DE7" w:rsidRPr="00140DE7" w:rsidRDefault="00140DE7" w:rsidP="00140DE7">
      <w:pPr>
        <w:pStyle w:val="a5"/>
        <w:numPr>
          <w:ilvl w:val="0"/>
          <w:numId w:val="5"/>
        </w:numPr>
        <w:spacing w:after="0"/>
        <w:jc w:val="both"/>
        <w:rPr>
          <w:rFonts w:ascii="Times New Roman" w:hAnsi="Times New Roman" w:cs="Times New Roman"/>
          <w:sz w:val="24"/>
          <w:szCs w:val="28"/>
        </w:rPr>
      </w:pPr>
      <w:r w:rsidRPr="00140DE7">
        <w:rPr>
          <w:rFonts w:ascii="Times New Roman" w:hAnsi="Times New Roman" w:cs="Times New Roman"/>
          <w:sz w:val="24"/>
          <w:szCs w:val="28"/>
        </w:rPr>
        <w:lastRenderedPageBreak/>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140DE7" w:rsidRPr="00140DE7" w:rsidRDefault="00140DE7" w:rsidP="00140DE7">
      <w:pPr>
        <w:pStyle w:val="a5"/>
        <w:numPr>
          <w:ilvl w:val="0"/>
          <w:numId w:val="5"/>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проявляет положительное отношение к миру, разным видам труда, другим людям и самому себе;</w:t>
      </w:r>
    </w:p>
    <w:p w:rsidR="00140DE7" w:rsidRPr="00140DE7" w:rsidRDefault="00140DE7" w:rsidP="00140DE7">
      <w:pPr>
        <w:pStyle w:val="a5"/>
        <w:numPr>
          <w:ilvl w:val="0"/>
          <w:numId w:val="5"/>
        </w:numPr>
        <w:spacing w:after="0"/>
        <w:jc w:val="both"/>
        <w:rPr>
          <w:rFonts w:ascii="Times New Roman" w:hAnsi="Times New Roman" w:cs="Times New Roman"/>
          <w:sz w:val="24"/>
          <w:szCs w:val="28"/>
        </w:rPr>
      </w:pPr>
      <w:r w:rsidRPr="00140DE7">
        <w:rPr>
          <w:rFonts w:ascii="Times New Roman" w:hAnsi="Times New Roman" w:cs="Times New Roman"/>
          <w:sz w:val="24"/>
          <w:szCs w:val="28"/>
        </w:rPr>
        <w:t>у ребёнка выражено стремление заниматься социально значимой деятельностью;</w:t>
      </w:r>
    </w:p>
    <w:p w:rsidR="00140DE7" w:rsidRPr="00140DE7" w:rsidRDefault="00140DE7" w:rsidP="00140DE7">
      <w:pPr>
        <w:pStyle w:val="a5"/>
        <w:numPr>
          <w:ilvl w:val="0"/>
          <w:numId w:val="5"/>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способен откликаться на эмоции близких людей, проявлять эмпатию (сочувствие, сопереживание, содействие);</w:t>
      </w:r>
    </w:p>
    <w:p w:rsidR="00140DE7" w:rsidRPr="00140DE7" w:rsidRDefault="00140DE7" w:rsidP="00140DE7">
      <w:pPr>
        <w:pStyle w:val="a5"/>
        <w:numPr>
          <w:ilvl w:val="0"/>
          <w:numId w:val="5"/>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140DE7" w:rsidRPr="00140DE7" w:rsidRDefault="00140DE7" w:rsidP="00140DE7">
      <w:pPr>
        <w:pStyle w:val="a5"/>
        <w:numPr>
          <w:ilvl w:val="0"/>
          <w:numId w:val="5"/>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140DE7" w:rsidRPr="00140DE7" w:rsidRDefault="00140DE7" w:rsidP="00140DE7">
      <w:pPr>
        <w:pStyle w:val="a5"/>
        <w:numPr>
          <w:ilvl w:val="0"/>
          <w:numId w:val="5"/>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140DE7" w:rsidRPr="00140DE7" w:rsidRDefault="00140DE7" w:rsidP="00140DE7">
      <w:pPr>
        <w:pStyle w:val="a5"/>
        <w:numPr>
          <w:ilvl w:val="0"/>
          <w:numId w:val="5"/>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140DE7" w:rsidRPr="00140DE7" w:rsidRDefault="00140DE7" w:rsidP="00140DE7">
      <w:pPr>
        <w:pStyle w:val="a5"/>
        <w:numPr>
          <w:ilvl w:val="0"/>
          <w:numId w:val="5"/>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140DE7" w:rsidRPr="00140DE7" w:rsidRDefault="00140DE7" w:rsidP="00140DE7">
      <w:pPr>
        <w:pStyle w:val="a5"/>
        <w:numPr>
          <w:ilvl w:val="0"/>
          <w:numId w:val="5"/>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140DE7" w:rsidRPr="00140DE7" w:rsidRDefault="00140DE7" w:rsidP="00140DE7">
      <w:pPr>
        <w:pStyle w:val="a5"/>
        <w:numPr>
          <w:ilvl w:val="0"/>
          <w:numId w:val="5"/>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140DE7" w:rsidRPr="00140DE7" w:rsidRDefault="00140DE7" w:rsidP="00140DE7">
      <w:pPr>
        <w:pStyle w:val="a5"/>
        <w:numPr>
          <w:ilvl w:val="0"/>
          <w:numId w:val="5"/>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140DE7" w:rsidRPr="00140DE7" w:rsidRDefault="00140DE7" w:rsidP="00140DE7">
      <w:pPr>
        <w:pStyle w:val="a5"/>
        <w:numPr>
          <w:ilvl w:val="0"/>
          <w:numId w:val="5"/>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140DE7" w:rsidRPr="00140DE7" w:rsidRDefault="00140DE7" w:rsidP="00140DE7">
      <w:pPr>
        <w:pStyle w:val="a5"/>
        <w:numPr>
          <w:ilvl w:val="0"/>
          <w:numId w:val="5"/>
        </w:numPr>
        <w:spacing w:after="0"/>
        <w:jc w:val="both"/>
        <w:rPr>
          <w:rFonts w:ascii="Times New Roman" w:hAnsi="Times New Roman" w:cs="Times New Roman"/>
          <w:sz w:val="24"/>
          <w:szCs w:val="28"/>
        </w:rPr>
      </w:pPr>
      <w:r w:rsidRPr="00140DE7">
        <w:rPr>
          <w:rFonts w:ascii="Times New Roman" w:hAnsi="Times New Roman" w:cs="Times New Roman"/>
          <w:sz w:val="24"/>
          <w:szCs w:val="28"/>
        </w:rPr>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w:t>
      </w:r>
      <w:r w:rsidRPr="00140DE7">
        <w:rPr>
          <w:rFonts w:ascii="Times New Roman" w:hAnsi="Times New Roman" w:cs="Times New Roman"/>
          <w:sz w:val="24"/>
          <w:szCs w:val="28"/>
        </w:rPr>
        <w:lastRenderedPageBreak/>
        <w:t>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140DE7" w:rsidRPr="00140DE7" w:rsidRDefault="00140DE7" w:rsidP="00140DE7">
      <w:pPr>
        <w:pStyle w:val="a5"/>
        <w:numPr>
          <w:ilvl w:val="0"/>
          <w:numId w:val="5"/>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140DE7" w:rsidRPr="00140DE7" w:rsidRDefault="00140DE7" w:rsidP="00140DE7">
      <w:pPr>
        <w:pStyle w:val="a5"/>
        <w:numPr>
          <w:ilvl w:val="0"/>
          <w:numId w:val="5"/>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140DE7" w:rsidRPr="00140DE7" w:rsidRDefault="00140DE7" w:rsidP="00140DE7">
      <w:pPr>
        <w:pStyle w:val="a5"/>
        <w:numPr>
          <w:ilvl w:val="0"/>
          <w:numId w:val="5"/>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140DE7" w:rsidRPr="00140DE7" w:rsidRDefault="00140DE7" w:rsidP="00140DE7">
      <w:pPr>
        <w:pStyle w:val="a5"/>
        <w:numPr>
          <w:ilvl w:val="0"/>
          <w:numId w:val="5"/>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140DE7" w:rsidRPr="00140DE7" w:rsidRDefault="00140DE7" w:rsidP="00140DE7">
      <w:pPr>
        <w:pStyle w:val="a5"/>
        <w:numPr>
          <w:ilvl w:val="0"/>
          <w:numId w:val="5"/>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140DE7" w:rsidRPr="00140DE7" w:rsidRDefault="00140DE7" w:rsidP="00140DE7">
      <w:pPr>
        <w:pStyle w:val="a5"/>
        <w:numPr>
          <w:ilvl w:val="0"/>
          <w:numId w:val="5"/>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140DE7" w:rsidRPr="00140DE7" w:rsidRDefault="00140DE7" w:rsidP="00140DE7">
      <w:pPr>
        <w:pStyle w:val="a5"/>
        <w:numPr>
          <w:ilvl w:val="0"/>
          <w:numId w:val="5"/>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BC39FF" w:rsidRPr="00116012" w:rsidRDefault="00140DE7" w:rsidP="00140DE7">
      <w:pPr>
        <w:pStyle w:val="a5"/>
        <w:numPr>
          <w:ilvl w:val="0"/>
          <w:numId w:val="5"/>
        </w:numPr>
        <w:spacing w:after="0"/>
        <w:jc w:val="both"/>
        <w:rPr>
          <w:rFonts w:ascii="Times New Roman" w:hAnsi="Times New Roman" w:cs="Times New Roman"/>
          <w:sz w:val="24"/>
          <w:szCs w:val="28"/>
        </w:rPr>
      </w:pPr>
      <w:r w:rsidRPr="00140DE7">
        <w:rPr>
          <w:rFonts w:ascii="Times New Roman" w:hAnsi="Times New Roman" w:cs="Times New Roman"/>
          <w:sz w:val="24"/>
          <w:szCs w:val="28"/>
        </w:rPr>
        <w:t xml:space="preserve">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w:t>
      </w:r>
      <w:r>
        <w:rPr>
          <w:rFonts w:ascii="Times New Roman" w:hAnsi="Times New Roman" w:cs="Times New Roman"/>
          <w:sz w:val="24"/>
          <w:szCs w:val="28"/>
        </w:rPr>
        <w:t>готовности к школьному обучению</w:t>
      </w:r>
      <w:r w:rsidR="00116012" w:rsidRPr="00116012">
        <w:rPr>
          <w:rFonts w:ascii="Times New Roman" w:hAnsi="Times New Roman" w:cs="Times New Roman"/>
          <w:sz w:val="24"/>
          <w:szCs w:val="28"/>
        </w:rPr>
        <w:t>.</w:t>
      </w:r>
    </w:p>
    <w:p w:rsidR="00BC39FF" w:rsidRDefault="00BC39FF" w:rsidP="00BC39FF">
      <w:pPr>
        <w:spacing w:after="0"/>
        <w:jc w:val="both"/>
        <w:rPr>
          <w:rFonts w:ascii="Times New Roman" w:hAnsi="Times New Roman" w:cs="Times New Roman"/>
          <w:sz w:val="24"/>
          <w:szCs w:val="28"/>
        </w:rPr>
      </w:pPr>
    </w:p>
    <w:p w:rsidR="00F72BB1" w:rsidRPr="00F72BB1" w:rsidRDefault="00F72BB1" w:rsidP="002A2726">
      <w:pPr>
        <w:spacing w:after="0"/>
        <w:jc w:val="both"/>
        <w:rPr>
          <w:rFonts w:ascii="Times New Roman" w:hAnsi="Times New Roman" w:cs="Times New Roman"/>
          <w:b/>
          <w:bCs/>
          <w:sz w:val="28"/>
          <w:szCs w:val="28"/>
        </w:rPr>
      </w:pPr>
      <w:r w:rsidRPr="00F72BB1">
        <w:rPr>
          <w:rFonts w:ascii="Times New Roman" w:hAnsi="Times New Roman" w:cs="Times New Roman"/>
          <w:b/>
          <w:bCs/>
          <w:sz w:val="28"/>
          <w:szCs w:val="28"/>
        </w:rPr>
        <w:t>Содержание работы по образовательным областям:</w:t>
      </w:r>
    </w:p>
    <w:p w:rsidR="00B85414" w:rsidRPr="00B85414" w:rsidRDefault="00B85414" w:rsidP="00B85414">
      <w:pPr>
        <w:spacing w:after="0"/>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2207"/>
        <w:gridCol w:w="5131"/>
        <w:gridCol w:w="4039"/>
        <w:gridCol w:w="4040"/>
      </w:tblGrid>
      <w:tr w:rsidR="00F72BB1" w:rsidRPr="00D00E82" w:rsidTr="002A53DF">
        <w:tc>
          <w:tcPr>
            <w:tcW w:w="2207" w:type="dxa"/>
            <w:shd w:val="clear" w:color="auto" w:fill="AEAAAA" w:themeFill="background2" w:themeFillShade="BF"/>
          </w:tcPr>
          <w:p w:rsidR="00F72BB1" w:rsidRPr="00D00E82" w:rsidRDefault="00F72BB1" w:rsidP="00B85414">
            <w:pPr>
              <w:jc w:val="both"/>
              <w:rPr>
                <w:rFonts w:ascii="Times New Roman" w:hAnsi="Times New Roman" w:cs="Times New Roman"/>
                <w:b/>
                <w:bCs/>
                <w:sz w:val="24"/>
                <w:szCs w:val="24"/>
              </w:rPr>
            </w:pPr>
            <w:r w:rsidRPr="00D00E82">
              <w:rPr>
                <w:rFonts w:ascii="Times New Roman" w:hAnsi="Times New Roman" w:cs="Times New Roman"/>
                <w:b/>
                <w:bCs/>
                <w:sz w:val="24"/>
                <w:szCs w:val="24"/>
              </w:rPr>
              <w:t>Образовательная область</w:t>
            </w:r>
          </w:p>
        </w:tc>
        <w:tc>
          <w:tcPr>
            <w:tcW w:w="5131" w:type="dxa"/>
            <w:shd w:val="clear" w:color="auto" w:fill="AEAAAA" w:themeFill="background2" w:themeFillShade="BF"/>
          </w:tcPr>
          <w:p w:rsidR="00F72BB1" w:rsidRPr="00D00E82" w:rsidRDefault="00F72BB1" w:rsidP="00B85414">
            <w:pPr>
              <w:jc w:val="both"/>
              <w:rPr>
                <w:rFonts w:ascii="Times New Roman" w:hAnsi="Times New Roman" w:cs="Times New Roman"/>
                <w:b/>
                <w:bCs/>
                <w:sz w:val="24"/>
                <w:szCs w:val="24"/>
              </w:rPr>
            </w:pPr>
            <w:r w:rsidRPr="00D00E82">
              <w:rPr>
                <w:rFonts w:ascii="Times New Roman" w:hAnsi="Times New Roman" w:cs="Times New Roman"/>
                <w:b/>
                <w:bCs/>
                <w:sz w:val="24"/>
                <w:szCs w:val="24"/>
              </w:rPr>
              <w:t>Задачи</w:t>
            </w:r>
          </w:p>
        </w:tc>
        <w:tc>
          <w:tcPr>
            <w:tcW w:w="8079" w:type="dxa"/>
            <w:gridSpan w:val="2"/>
            <w:shd w:val="clear" w:color="auto" w:fill="AEAAAA" w:themeFill="background2" w:themeFillShade="BF"/>
          </w:tcPr>
          <w:p w:rsidR="00F72BB1" w:rsidRPr="00D00E82" w:rsidRDefault="00F72BB1" w:rsidP="00B85414">
            <w:pPr>
              <w:jc w:val="both"/>
              <w:rPr>
                <w:rFonts w:ascii="Times New Roman" w:hAnsi="Times New Roman" w:cs="Times New Roman"/>
                <w:b/>
                <w:bCs/>
                <w:sz w:val="24"/>
                <w:szCs w:val="24"/>
              </w:rPr>
            </w:pPr>
            <w:r w:rsidRPr="00D00E82">
              <w:rPr>
                <w:rFonts w:ascii="Times New Roman" w:hAnsi="Times New Roman" w:cs="Times New Roman"/>
                <w:b/>
                <w:bCs/>
                <w:sz w:val="24"/>
                <w:szCs w:val="24"/>
              </w:rPr>
              <w:t>Содержание</w:t>
            </w:r>
          </w:p>
        </w:tc>
      </w:tr>
      <w:tr w:rsidR="00726D01" w:rsidRPr="00D00E82" w:rsidTr="002A53DF">
        <w:trPr>
          <w:trHeight w:val="169"/>
        </w:trPr>
        <w:tc>
          <w:tcPr>
            <w:tcW w:w="2207" w:type="dxa"/>
            <w:vMerge w:val="restart"/>
            <w:shd w:val="clear" w:color="auto" w:fill="AEAAAA" w:themeFill="background2" w:themeFillShade="BF"/>
          </w:tcPr>
          <w:p w:rsidR="00726D01" w:rsidRPr="00D00E82" w:rsidRDefault="00726D01" w:rsidP="00B85414">
            <w:pPr>
              <w:jc w:val="both"/>
              <w:rPr>
                <w:rFonts w:ascii="Times New Roman" w:hAnsi="Times New Roman" w:cs="Times New Roman"/>
                <w:b/>
                <w:bCs/>
                <w:sz w:val="24"/>
                <w:szCs w:val="24"/>
              </w:rPr>
            </w:pPr>
            <w:r>
              <w:rPr>
                <w:rFonts w:ascii="Times New Roman" w:hAnsi="Times New Roman" w:cs="Times New Roman"/>
                <w:b/>
                <w:bCs/>
                <w:sz w:val="24"/>
                <w:szCs w:val="24"/>
              </w:rPr>
              <w:t>Социально-коммуникативное развитие</w:t>
            </w:r>
          </w:p>
        </w:tc>
        <w:tc>
          <w:tcPr>
            <w:tcW w:w="13210" w:type="dxa"/>
            <w:gridSpan w:val="3"/>
            <w:tcBorders>
              <w:bottom w:val="dashSmallGap" w:sz="4" w:space="0" w:color="auto"/>
            </w:tcBorders>
            <w:shd w:val="clear" w:color="auto" w:fill="E7E6E6" w:themeFill="background2"/>
          </w:tcPr>
          <w:p w:rsidR="00726D01" w:rsidRPr="000C3916" w:rsidRDefault="00726D01" w:rsidP="000C3916">
            <w:pPr>
              <w:jc w:val="center"/>
              <w:rPr>
                <w:rFonts w:ascii="Times New Roman" w:hAnsi="Times New Roman" w:cs="Times New Roman"/>
                <w:sz w:val="24"/>
                <w:szCs w:val="24"/>
              </w:rPr>
            </w:pPr>
            <w:r w:rsidRPr="00726D01">
              <w:rPr>
                <w:rFonts w:ascii="Times New Roman" w:hAnsi="Times New Roman" w:cs="Times New Roman"/>
                <w:sz w:val="24"/>
                <w:szCs w:val="24"/>
              </w:rPr>
              <w:t>1) в сфере социальных отношений:</w:t>
            </w:r>
          </w:p>
        </w:tc>
      </w:tr>
      <w:tr w:rsidR="00726D01" w:rsidRPr="00D00E82" w:rsidTr="002A53DF">
        <w:trPr>
          <w:trHeight w:val="225"/>
        </w:trPr>
        <w:tc>
          <w:tcPr>
            <w:tcW w:w="2207" w:type="dxa"/>
            <w:vMerge/>
            <w:shd w:val="clear" w:color="auto" w:fill="AEAAAA" w:themeFill="background2" w:themeFillShade="BF"/>
          </w:tcPr>
          <w:p w:rsidR="00726D01" w:rsidRDefault="00726D01" w:rsidP="00B85414">
            <w:pPr>
              <w:jc w:val="both"/>
              <w:rPr>
                <w:rFonts w:ascii="Times New Roman" w:hAnsi="Times New Roman" w:cs="Times New Roman"/>
                <w:b/>
                <w:bCs/>
                <w:sz w:val="24"/>
                <w:szCs w:val="24"/>
              </w:rPr>
            </w:pPr>
          </w:p>
        </w:tc>
        <w:tc>
          <w:tcPr>
            <w:tcW w:w="5131" w:type="dxa"/>
            <w:tcBorders>
              <w:top w:val="dashSmallGap" w:sz="4" w:space="0" w:color="auto"/>
            </w:tcBorders>
          </w:tcPr>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обогащать опыт применения разнообразных способов взаимодействия со взрослыми и сверстниками; развитие начал социально-</w:t>
            </w:r>
            <w:r w:rsidRPr="00726D01">
              <w:rPr>
                <w:rFonts w:ascii="Times New Roman" w:hAnsi="Times New Roman" w:cs="Times New Roman"/>
                <w:iCs/>
                <w:sz w:val="24"/>
                <w:szCs w:val="24"/>
              </w:rPr>
              <w:lastRenderedPageBreak/>
              <w:t>значимой активности;</w:t>
            </w:r>
          </w:p>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воспитывать привычки культурного поведения и общения с людьми, основ этикета, правил поведения в общественных местах</w:t>
            </w:r>
          </w:p>
        </w:tc>
        <w:tc>
          <w:tcPr>
            <w:tcW w:w="8079" w:type="dxa"/>
            <w:gridSpan w:val="2"/>
            <w:tcBorders>
              <w:top w:val="dashSmallGap" w:sz="4" w:space="0" w:color="auto"/>
            </w:tcBorders>
          </w:tcPr>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lastRenderedPageBreak/>
              <w:t>• 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xml:space="preserve">• Педагог знакомит детей с изменением позиции человека с возрастом </w:t>
            </w:r>
            <w:r w:rsidRPr="00726D01">
              <w:rPr>
                <w:rFonts w:ascii="Times New Roman" w:hAnsi="Times New Roman" w:cs="Times New Roman"/>
                <w:sz w:val="24"/>
                <w:szCs w:val="24"/>
              </w:rPr>
              <w:lastRenderedPageBreak/>
              <w:t>(ребёнок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Обогащает представления о нравственных качествах людей, их проявлении в поступках и взаимоотношениях.</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726D01" w:rsidRPr="000C3916"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xml:space="preserve">• Приучает детей самостоятельно соблюдать установленный порядок </w:t>
            </w:r>
            <w:r w:rsidRPr="00726D01">
              <w:rPr>
                <w:rFonts w:ascii="Times New Roman" w:hAnsi="Times New Roman" w:cs="Times New Roman"/>
                <w:sz w:val="24"/>
                <w:szCs w:val="24"/>
              </w:rPr>
              <w:lastRenderedPageBreak/>
              <w:t>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tc>
      </w:tr>
      <w:tr w:rsidR="00726D01" w:rsidRPr="00D00E82" w:rsidTr="002A53DF">
        <w:trPr>
          <w:trHeight w:val="270"/>
        </w:trPr>
        <w:tc>
          <w:tcPr>
            <w:tcW w:w="2207" w:type="dxa"/>
            <w:vMerge/>
            <w:shd w:val="clear" w:color="auto" w:fill="AEAAAA" w:themeFill="background2" w:themeFillShade="BF"/>
          </w:tcPr>
          <w:p w:rsidR="00726D01" w:rsidRDefault="00726D01" w:rsidP="00B85414">
            <w:pPr>
              <w:jc w:val="both"/>
              <w:rPr>
                <w:rFonts w:ascii="Times New Roman" w:hAnsi="Times New Roman" w:cs="Times New Roman"/>
                <w:b/>
                <w:bCs/>
                <w:sz w:val="24"/>
                <w:szCs w:val="24"/>
              </w:rPr>
            </w:pPr>
          </w:p>
        </w:tc>
        <w:tc>
          <w:tcPr>
            <w:tcW w:w="13210" w:type="dxa"/>
            <w:gridSpan w:val="3"/>
            <w:tcBorders>
              <w:bottom w:val="dashSmallGap" w:sz="4" w:space="0" w:color="auto"/>
            </w:tcBorders>
            <w:shd w:val="clear" w:color="auto" w:fill="E7E6E6" w:themeFill="background2"/>
          </w:tcPr>
          <w:p w:rsidR="00726D01" w:rsidRPr="000C3916" w:rsidRDefault="00726D01" w:rsidP="000C3916">
            <w:pPr>
              <w:jc w:val="center"/>
              <w:rPr>
                <w:rFonts w:ascii="Times New Roman" w:hAnsi="Times New Roman" w:cs="Times New Roman"/>
                <w:sz w:val="24"/>
                <w:szCs w:val="24"/>
              </w:rPr>
            </w:pPr>
            <w:r w:rsidRPr="00726D01">
              <w:rPr>
                <w:rFonts w:ascii="Times New Roman" w:hAnsi="Times New Roman" w:cs="Times New Roman"/>
                <w:sz w:val="24"/>
                <w:szCs w:val="24"/>
              </w:rPr>
              <w:t>2)</w:t>
            </w:r>
            <w:r w:rsidRPr="00726D01">
              <w:rPr>
                <w:rFonts w:ascii="Times New Roman" w:hAnsi="Times New Roman" w:cs="Times New Roman"/>
                <w:sz w:val="24"/>
                <w:szCs w:val="24"/>
              </w:rPr>
              <w:tab/>
              <w:t>в области формирования основ гражданственности и патриотизма:</w:t>
            </w:r>
          </w:p>
        </w:tc>
      </w:tr>
      <w:tr w:rsidR="00726D01" w:rsidRPr="00D00E82" w:rsidTr="002A53DF">
        <w:trPr>
          <w:trHeight w:val="267"/>
        </w:trPr>
        <w:tc>
          <w:tcPr>
            <w:tcW w:w="2207" w:type="dxa"/>
            <w:vMerge/>
            <w:shd w:val="clear" w:color="auto" w:fill="AEAAAA" w:themeFill="background2" w:themeFillShade="BF"/>
          </w:tcPr>
          <w:p w:rsidR="00726D01" w:rsidRDefault="00726D01" w:rsidP="00B85414">
            <w:pPr>
              <w:jc w:val="both"/>
              <w:rPr>
                <w:rFonts w:ascii="Times New Roman" w:hAnsi="Times New Roman" w:cs="Times New Roman"/>
                <w:b/>
                <w:bCs/>
                <w:sz w:val="24"/>
                <w:szCs w:val="24"/>
              </w:rPr>
            </w:pPr>
          </w:p>
        </w:tc>
        <w:tc>
          <w:tcPr>
            <w:tcW w:w="5131" w:type="dxa"/>
            <w:tcBorders>
              <w:top w:val="dashSmallGap" w:sz="4" w:space="0" w:color="auto"/>
            </w:tcBorders>
          </w:tcPr>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воспитывать патриотические и интернациональные чувства, уважительное</w:t>
            </w:r>
          </w:p>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отношение к Родине, к представителям разных национальностей, интерес к их культуре и обычаям;</w:t>
            </w:r>
          </w:p>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tc>
        <w:tc>
          <w:tcPr>
            <w:tcW w:w="8079" w:type="dxa"/>
            <w:gridSpan w:val="2"/>
            <w:tcBorders>
              <w:top w:val="dashSmallGap" w:sz="4" w:space="0" w:color="auto"/>
            </w:tcBorders>
          </w:tcPr>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xml:space="preserve">• 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w:t>
            </w:r>
            <w:r w:rsidRPr="00726D01">
              <w:rPr>
                <w:rFonts w:ascii="Times New Roman" w:hAnsi="Times New Roman" w:cs="Times New Roman"/>
                <w:sz w:val="24"/>
                <w:szCs w:val="24"/>
              </w:rPr>
              <w:lastRenderedPageBreak/>
              <w:t>Воспитывает уважение к защитникам Отечества, к памяти павших бойцов.</w:t>
            </w:r>
          </w:p>
          <w:p w:rsidR="00726D01" w:rsidRPr="000C3916"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tc>
      </w:tr>
      <w:tr w:rsidR="00726D01" w:rsidRPr="00D00E82" w:rsidTr="002A53DF">
        <w:trPr>
          <w:trHeight w:val="270"/>
        </w:trPr>
        <w:tc>
          <w:tcPr>
            <w:tcW w:w="2207" w:type="dxa"/>
            <w:vMerge/>
            <w:shd w:val="clear" w:color="auto" w:fill="AEAAAA" w:themeFill="background2" w:themeFillShade="BF"/>
          </w:tcPr>
          <w:p w:rsidR="00726D01" w:rsidRDefault="00726D01" w:rsidP="00B85414">
            <w:pPr>
              <w:jc w:val="both"/>
              <w:rPr>
                <w:rFonts w:ascii="Times New Roman" w:hAnsi="Times New Roman" w:cs="Times New Roman"/>
                <w:b/>
                <w:bCs/>
                <w:sz w:val="24"/>
                <w:szCs w:val="24"/>
              </w:rPr>
            </w:pPr>
          </w:p>
        </w:tc>
        <w:tc>
          <w:tcPr>
            <w:tcW w:w="13210" w:type="dxa"/>
            <w:gridSpan w:val="3"/>
            <w:tcBorders>
              <w:bottom w:val="dashSmallGap" w:sz="4" w:space="0" w:color="auto"/>
            </w:tcBorders>
            <w:shd w:val="clear" w:color="auto" w:fill="E7E6E6" w:themeFill="background2"/>
          </w:tcPr>
          <w:p w:rsidR="00726D01" w:rsidRPr="000C3916" w:rsidRDefault="00726D01" w:rsidP="000C3916">
            <w:pPr>
              <w:jc w:val="center"/>
              <w:rPr>
                <w:rFonts w:ascii="Times New Roman" w:hAnsi="Times New Roman" w:cs="Times New Roman"/>
                <w:sz w:val="24"/>
                <w:szCs w:val="24"/>
              </w:rPr>
            </w:pPr>
            <w:r w:rsidRPr="00726D01">
              <w:rPr>
                <w:rFonts w:ascii="Times New Roman" w:hAnsi="Times New Roman" w:cs="Times New Roman"/>
                <w:sz w:val="24"/>
                <w:szCs w:val="24"/>
              </w:rPr>
              <w:t>3)</w:t>
            </w:r>
            <w:r w:rsidRPr="00726D01">
              <w:rPr>
                <w:rFonts w:ascii="Times New Roman" w:hAnsi="Times New Roman" w:cs="Times New Roman"/>
                <w:sz w:val="24"/>
                <w:szCs w:val="24"/>
              </w:rPr>
              <w:tab/>
              <w:t>в сфере трудового воспитания:</w:t>
            </w:r>
          </w:p>
        </w:tc>
      </w:tr>
      <w:tr w:rsidR="00726D01" w:rsidRPr="00D00E82" w:rsidTr="002A53DF">
        <w:trPr>
          <w:trHeight w:val="270"/>
        </w:trPr>
        <w:tc>
          <w:tcPr>
            <w:tcW w:w="2207" w:type="dxa"/>
            <w:vMerge/>
            <w:shd w:val="clear" w:color="auto" w:fill="AEAAAA" w:themeFill="background2" w:themeFillShade="BF"/>
          </w:tcPr>
          <w:p w:rsidR="00726D01" w:rsidRDefault="00726D01" w:rsidP="00B85414">
            <w:pPr>
              <w:jc w:val="both"/>
              <w:rPr>
                <w:rFonts w:ascii="Times New Roman" w:hAnsi="Times New Roman" w:cs="Times New Roman"/>
                <w:b/>
                <w:bCs/>
                <w:sz w:val="24"/>
                <w:szCs w:val="24"/>
              </w:rPr>
            </w:pPr>
          </w:p>
        </w:tc>
        <w:tc>
          <w:tcPr>
            <w:tcW w:w="5131" w:type="dxa"/>
            <w:tcBorders>
              <w:top w:val="dashSmallGap" w:sz="4" w:space="0" w:color="auto"/>
            </w:tcBorders>
          </w:tcPr>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развивать ценностное отношение к труду взрослых;</w:t>
            </w:r>
          </w:p>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формировать представления о труде как ценности общества, о разнообразии и взаимосвязи видов труда и профессий;</w:t>
            </w:r>
          </w:p>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w:t>
            </w:r>
          </w:p>
          <w:p w:rsid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воспитывать ответственность, добросовестность, стремление к участию в труде взрослых, оказанию посильной помощи;</w:t>
            </w:r>
          </w:p>
        </w:tc>
        <w:tc>
          <w:tcPr>
            <w:tcW w:w="8079" w:type="dxa"/>
            <w:gridSpan w:val="2"/>
            <w:tcBorders>
              <w:top w:val="dashSmallGap" w:sz="4" w:space="0" w:color="auto"/>
            </w:tcBorders>
          </w:tcPr>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xml:space="preserve">• 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w:t>
            </w:r>
            <w:r w:rsidRPr="00726D01">
              <w:rPr>
                <w:rFonts w:ascii="Times New Roman" w:hAnsi="Times New Roman" w:cs="Times New Roman"/>
                <w:sz w:val="24"/>
                <w:szCs w:val="24"/>
              </w:rPr>
              <w:lastRenderedPageBreak/>
              <w:t>жилищу.</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726D01" w:rsidRPr="000C3916"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r w:rsidR="00726D01" w:rsidRPr="00D00E82" w:rsidTr="002A53DF">
        <w:trPr>
          <w:trHeight w:val="270"/>
        </w:trPr>
        <w:tc>
          <w:tcPr>
            <w:tcW w:w="2207" w:type="dxa"/>
            <w:vMerge/>
            <w:shd w:val="clear" w:color="auto" w:fill="AEAAAA" w:themeFill="background2" w:themeFillShade="BF"/>
          </w:tcPr>
          <w:p w:rsidR="00726D01" w:rsidRDefault="00726D01" w:rsidP="00B85414">
            <w:pPr>
              <w:jc w:val="both"/>
              <w:rPr>
                <w:rFonts w:ascii="Times New Roman" w:hAnsi="Times New Roman" w:cs="Times New Roman"/>
                <w:b/>
                <w:bCs/>
                <w:sz w:val="24"/>
                <w:szCs w:val="24"/>
              </w:rPr>
            </w:pPr>
          </w:p>
        </w:tc>
        <w:tc>
          <w:tcPr>
            <w:tcW w:w="13210" w:type="dxa"/>
            <w:gridSpan w:val="3"/>
            <w:tcBorders>
              <w:bottom w:val="dashSmallGap" w:sz="4" w:space="0" w:color="auto"/>
            </w:tcBorders>
            <w:shd w:val="clear" w:color="auto" w:fill="E7E6E6" w:themeFill="background2"/>
          </w:tcPr>
          <w:p w:rsidR="00726D01" w:rsidRPr="000C3916" w:rsidRDefault="00726D01" w:rsidP="000C3916">
            <w:pPr>
              <w:jc w:val="center"/>
              <w:rPr>
                <w:rFonts w:ascii="Times New Roman" w:hAnsi="Times New Roman" w:cs="Times New Roman"/>
                <w:sz w:val="24"/>
                <w:szCs w:val="24"/>
              </w:rPr>
            </w:pPr>
            <w:r w:rsidRPr="00726D01">
              <w:rPr>
                <w:rFonts w:ascii="Times New Roman" w:hAnsi="Times New Roman" w:cs="Times New Roman"/>
                <w:sz w:val="24"/>
                <w:szCs w:val="24"/>
              </w:rPr>
              <w:t>4)</w:t>
            </w:r>
            <w:r w:rsidRPr="00726D01">
              <w:rPr>
                <w:rFonts w:ascii="Times New Roman" w:hAnsi="Times New Roman" w:cs="Times New Roman"/>
                <w:sz w:val="24"/>
                <w:szCs w:val="24"/>
              </w:rPr>
              <w:tab/>
              <w:t>в области формирования безопасного поведения:</w:t>
            </w:r>
          </w:p>
        </w:tc>
      </w:tr>
      <w:tr w:rsidR="00726D01" w:rsidRPr="00D00E82" w:rsidTr="002A53DF">
        <w:trPr>
          <w:trHeight w:val="7305"/>
        </w:trPr>
        <w:tc>
          <w:tcPr>
            <w:tcW w:w="2207" w:type="dxa"/>
            <w:vMerge/>
            <w:shd w:val="clear" w:color="auto" w:fill="AEAAAA" w:themeFill="background2" w:themeFillShade="BF"/>
          </w:tcPr>
          <w:p w:rsidR="00726D01" w:rsidRDefault="00726D01" w:rsidP="00B85414">
            <w:pPr>
              <w:jc w:val="both"/>
              <w:rPr>
                <w:rFonts w:ascii="Times New Roman" w:hAnsi="Times New Roman" w:cs="Times New Roman"/>
                <w:b/>
                <w:bCs/>
                <w:sz w:val="24"/>
                <w:szCs w:val="24"/>
              </w:rPr>
            </w:pPr>
          </w:p>
        </w:tc>
        <w:tc>
          <w:tcPr>
            <w:tcW w:w="5131" w:type="dxa"/>
            <w:tcBorders>
              <w:top w:val="dashSmallGap" w:sz="4" w:space="0" w:color="auto"/>
              <w:bottom w:val="dashSmallGap" w:sz="4" w:space="0" w:color="auto"/>
            </w:tcBorders>
          </w:tcPr>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8079" w:type="dxa"/>
            <w:gridSpan w:val="2"/>
            <w:tcBorders>
              <w:top w:val="dashSmallGap" w:sz="4" w:space="0" w:color="auto"/>
              <w:bottom w:val="dashSmallGap" w:sz="4" w:space="0" w:color="auto"/>
            </w:tcBorders>
          </w:tcPr>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726D01" w:rsidRPr="000C3916"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w:t>
            </w:r>
          </w:p>
        </w:tc>
      </w:tr>
      <w:tr w:rsidR="00726D01" w:rsidRPr="00D00E82" w:rsidTr="002A53DF">
        <w:trPr>
          <w:trHeight w:val="407"/>
        </w:trPr>
        <w:tc>
          <w:tcPr>
            <w:tcW w:w="2207" w:type="dxa"/>
            <w:vMerge/>
            <w:shd w:val="clear" w:color="auto" w:fill="AEAAAA" w:themeFill="background2" w:themeFillShade="BF"/>
          </w:tcPr>
          <w:p w:rsidR="00726D01" w:rsidRDefault="00726D01" w:rsidP="00B85414">
            <w:pPr>
              <w:jc w:val="both"/>
              <w:rPr>
                <w:rFonts w:ascii="Times New Roman" w:hAnsi="Times New Roman" w:cs="Times New Roman"/>
                <w:b/>
                <w:bCs/>
                <w:sz w:val="24"/>
                <w:szCs w:val="24"/>
              </w:rPr>
            </w:pPr>
          </w:p>
        </w:tc>
        <w:tc>
          <w:tcPr>
            <w:tcW w:w="13210" w:type="dxa"/>
            <w:gridSpan w:val="3"/>
            <w:tcBorders>
              <w:top w:val="dashSmallGap" w:sz="4" w:space="0" w:color="auto"/>
            </w:tcBorders>
          </w:tcPr>
          <w:p w:rsidR="00344597" w:rsidRPr="00DE134A" w:rsidRDefault="00726D01" w:rsidP="00726D01">
            <w:pPr>
              <w:jc w:val="both"/>
              <w:rPr>
                <w:rFonts w:ascii="Times New Roman" w:hAnsi="Times New Roman" w:cs="Times New Roman"/>
                <w:sz w:val="24"/>
                <w:szCs w:val="24"/>
              </w:rPr>
            </w:pPr>
            <w:r w:rsidRPr="00E766A6">
              <w:rPr>
                <w:rFonts w:ascii="Times New Roman" w:hAnsi="Times New Roman" w:cs="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sidRPr="00DE134A">
              <w:rPr>
                <w:rFonts w:ascii="Times New Roman" w:hAnsi="Times New Roman" w:cs="Times New Roman"/>
                <w:b/>
                <w:sz w:val="24"/>
                <w:szCs w:val="24"/>
              </w:rPr>
              <w:t xml:space="preserve"> «Родина», «Природа», «Семья», «Человек», «Жизнь», «Милосердие», «Добро», «Дружба», «Сотрудничество», «Труд».</w:t>
            </w:r>
          </w:p>
          <w:p w:rsidR="00726D01" w:rsidRPr="00DE134A" w:rsidRDefault="00726D01" w:rsidP="00726D01">
            <w:pPr>
              <w:jc w:val="both"/>
              <w:rPr>
                <w:rFonts w:ascii="Times New Roman" w:hAnsi="Times New Roman" w:cs="Times New Roman"/>
                <w:sz w:val="24"/>
                <w:szCs w:val="24"/>
              </w:rPr>
            </w:pPr>
            <w:r w:rsidRPr="00DE134A">
              <w:rPr>
                <w:rFonts w:ascii="Times New Roman" w:hAnsi="Times New Roman" w:cs="Times New Roman"/>
                <w:sz w:val="24"/>
                <w:szCs w:val="24"/>
              </w:rPr>
              <w:t>Это предполагает решение задач нескольких направлений воспитания:</w:t>
            </w:r>
          </w:p>
          <w:p w:rsidR="00726D01" w:rsidRPr="00DE134A" w:rsidRDefault="00726D01" w:rsidP="00726D01">
            <w:pPr>
              <w:jc w:val="both"/>
              <w:rPr>
                <w:rFonts w:ascii="Times New Roman" w:hAnsi="Times New Roman" w:cs="Times New Roman"/>
                <w:sz w:val="24"/>
                <w:szCs w:val="24"/>
              </w:rPr>
            </w:pPr>
            <w:r w:rsidRPr="00DE134A">
              <w:rPr>
                <w:rFonts w:ascii="Times New Roman" w:hAnsi="Times New Roman" w:cs="Times New Roman"/>
                <w:sz w:val="24"/>
                <w:szCs w:val="24"/>
              </w:rPr>
              <w:t>• воспитание уважения к своей семье, своему населенному пункту, родному краю, своей стране;</w:t>
            </w:r>
          </w:p>
          <w:p w:rsidR="00726D01" w:rsidRPr="00DE134A" w:rsidRDefault="00726D01" w:rsidP="00726D01">
            <w:pPr>
              <w:jc w:val="both"/>
              <w:rPr>
                <w:rFonts w:ascii="Times New Roman" w:hAnsi="Times New Roman" w:cs="Times New Roman"/>
                <w:sz w:val="24"/>
                <w:szCs w:val="24"/>
              </w:rPr>
            </w:pPr>
            <w:r w:rsidRPr="00DE134A">
              <w:rPr>
                <w:rFonts w:ascii="Times New Roman" w:hAnsi="Times New Roman" w:cs="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726D01" w:rsidRPr="00DE134A" w:rsidRDefault="00726D01" w:rsidP="00726D01">
            <w:pPr>
              <w:jc w:val="both"/>
              <w:rPr>
                <w:rFonts w:ascii="Times New Roman" w:hAnsi="Times New Roman" w:cs="Times New Roman"/>
                <w:sz w:val="24"/>
                <w:szCs w:val="24"/>
              </w:rPr>
            </w:pPr>
            <w:r w:rsidRPr="00DE134A">
              <w:rPr>
                <w:rFonts w:ascii="Times New Roman" w:hAnsi="Times New Roman" w:cs="Times New Roman"/>
                <w:sz w:val="24"/>
                <w:szCs w:val="24"/>
              </w:rPr>
              <w:t xml:space="preserve">• воспитание ценностного отношения к культурному наследию своего народа, к нравственным и культурным традициям </w:t>
            </w:r>
            <w:r w:rsidRPr="00DE134A">
              <w:rPr>
                <w:rFonts w:ascii="Times New Roman" w:hAnsi="Times New Roman" w:cs="Times New Roman"/>
                <w:sz w:val="24"/>
                <w:szCs w:val="24"/>
              </w:rPr>
              <w:lastRenderedPageBreak/>
              <w:t>России;</w:t>
            </w:r>
          </w:p>
          <w:p w:rsidR="00726D01" w:rsidRPr="00DE134A" w:rsidRDefault="00726D01" w:rsidP="00726D01">
            <w:pPr>
              <w:jc w:val="both"/>
              <w:rPr>
                <w:rFonts w:ascii="Times New Roman" w:hAnsi="Times New Roman" w:cs="Times New Roman"/>
                <w:sz w:val="24"/>
                <w:szCs w:val="24"/>
              </w:rPr>
            </w:pPr>
            <w:r w:rsidRPr="00DE134A">
              <w:rPr>
                <w:rFonts w:ascii="Times New Roman" w:hAnsi="Times New Roman" w:cs="Times New Roman"/>
                <w:sz w:val="24"/>
                <w:szCs w:val="24"/>
              </w:rPr>
              <w:t>• содействие становлению целостной картины мира, основанной на представлениях о добре и зле, красоте и уродстве, правде и лжи;</w:t>
            </w:r>
          </w:p>
          <w:p w:rsidR="00726D01" w:rsidRPr="00DE134A" w:rsidRDefault="00726D01" w:rsidP="00726D01">
            <w:pPr>
              <w:jc w:val="both"/>
              <w:rPr>
                <w:rFonts w:ascii="Times New Roman" w:hAnsi="Times New Roman" w:cs="Times New Roman"/>
                <w:sz w:val="24"/>
                <w:szCs w:val="24"/>
              </w:rPr>
            </w:pPr>
            <w:r w:rsidRPr="00DE134A">
              <w:rPr>
                <w:rFonts w:ascii="Times New Roman" w:hAnsi="Times New Roman" w:cs="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726D01" w:rsidRPr="00DE134A" w:rsidRDefault="00726D01" w:rsidP="00726D01">
            <w:pPr>
              <w:jc w:val="both"/>
              <w:rPr>
                <w:rFonts w:ascii="Times New Roman" w:hAnsi="Times New Roman" w:cs="Times New Roman"/>
                <w:sz w:val="24"/>
                <w:szCs w:val="24"/>
              </w:rPr>
            </w:pPr>
            <w:r w:rsidRPr="00DE134A">
              <w:rPr>
                <w:rFonts w:ascii="Times New Roman" w:hAnsi="Times New Roman" w:cs="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726D01" w:rsidRPr="00DE134A" w:rsidRDefault="00726D01" w:rsidP="00726D01">
            <w:pPr>
              <w:jc w:val="both"/>
              <w:rPr>
                <w:rFonts w:ascii="Times New Roman" w:hAnsi="Times New Roman" w:cs="Times New Roman"/>
                <w:sz w:val="24"/>
                <w:szCs w:val="24"/>
              </w:rPr>
            </w:pPr>
            <w:r w:rsidRPr="00DE134A">
              <w:rPr>
                <w:rFonts w:ascii="Times New Roman" w:hAnsi="Times New Roman" w:cs="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726D01" w:rsidRPr="00DE134A" w:rsidRDefault="00726D01" w:rsidP="00726D01">
            <w:pPr>
              <w:jc w:val="both"/>
              <w:rPr>
                <w:rFonts w:ascii="Times New Roman" w:hAnsi="Times New Roman" w:cs="Times New Roman"/>
                <w:sz w:val="24"/>
                <w:szCs w:val="24"/>
              </w:rPr>
            </w:pPr>
            <w:r w:rsidRPr="00DE134A">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tc>
      </w:tr>
      <w:tr w:rsidR="00DE134A" w:rsidRPr="00D00E82" w:rsidTr="00522007">
        <w:trPr>
          <w:trHeight w:val="4965"/>
        </w:trPr>
        <w:tc>
          <w:tcPr>
            <w:tcW w:w="2207" w:type="dxa"/>
            <w:vMerge w:val="restart"/>
            <w:tcBorders>
              <w:top w:val="double" w:sz="4" w:space="0" w:color="auto"/>
            </w:tcBorders>
            <w:shd w:val="clear" w:color="auto" w:fill="AEAAAA" w:themeFill="background2" w:themeFillShade="BF"/>
          </w:tcPr>
          <w:p w:rsidR="00DE134A" w:rsidRPr="0037491C" w:rsidRDefault="00DE134A" w:rsidP="00B85414">
            <w:pPr>
              <w:jc w:val="both"/>
              <w:rPr>
                <w:rFonts w:ascii="Times New Roman" w:hAnsi="Times New Roman" w:cs="Times New Roman"/>
                <w:b/>
                <w:bCs/>
                <w:sz w:val="24"/>
                <w:szCs w:val="24"/>
              </w:rPr>
            </w:pPr>
            <w:r w:rsidRPr="0037491C">
              <w:rPr>
                <w:rFonts w:ascii="Times New Roman" w:hAnsi="Times New Roman" w:cs="Times New Roman"/>
                <w:b/>
                <w:bCs/>
                <w:sz w:val="24"/>
                <w:szCs w:val="24"/>
              </w:rPr>
              <w:lastRenderedPageBreak/>
              <w:t>Познавательное развитие</w:t>
            </w:r>
          </w:p>
        </w:tc>
        <w:tc>
          <w:tcPr>
            <w:tcW w:w="5131" w:type="dxa"/>
            <w:tcBorders>
              <w:top w:val="double" w:sz="4" w:space="0" w:color="auto"/>
              <w:bottom w:val="dashSmallGap" w:sz="4" w:space="0" w:color="auto"/>
            </w:tcBorders>
          </w:tcPr>
          <w:p w:rsidR="00DE134A" w:rsidRPr="00DE134A" w:rsidRDefault="00DE134A" w:rsidP="002A53DF">
            <w:pPr>
              <w:jc w:val="both"/>
              <w:rPr>
                <w:rFonts w:ascii="Times New Roman" w:hAnsi="Times New Roman" w:cs="Times New Roman"/>
                <w:sz w:val="24"/>
                <w:szCs w:val="24"/>
              </w:rPr>
            </w:pPr>
            <w:r w:rsidRPr="00DE134A">
              <w:rPr>
                <w:rFonts w:ascii="Times New Roman" w:hAnsi="Times New Roman" w:cs="Times New Roman"/>
                <w:sz w:val="24"/>
                <w:szCs w:val="24"/>
              </w:rPr>
              <w:t>1)</w:t>
            </w:r>
            <w:r w:rsidRPr="00DE134A">
              <w:rPr>
                <w:rFonts w:ascii="Times New Roman" w:hAnsi="Times New Roman" w:cs="Times New Roman"/>
                <w:sz w:val="24"/>
                <w:szCs w:val="24"/>
              </w:rPr>
              <w:tab/>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rsidR="00DE134A" w:rsidRPr="00DE134A" w:rsidRDefault="00DE134A" w:rsidP="002A53DF">
            <w:pPr>
              <w:jc w:val="both"/>
              <w:rPr>
                <w:rFonts w:ascii="Times New Roman" w:hAnsi="Times New Roman" w:cs="Times New Roman"/>
                <w:sz w:val="24"/>
                <w:szCs w:val="24"/>
              </w:rPr>
            </w:pPr>
            <w:r w:rsidRPr="00DE134A">
              <w:rPr>
                <w:rFonts w:ascii="Times New Roman" w:hAnsi="Times New Roman" w:cs="Times New Roman"/>
                <w:sz w:val="24"/>
                <w:szCs w:val="24"/>
              </w:rPr>
              <w:t>2)</w:t>
            </w:r>
            <w:r w:rsidRPr="00DE134A">
              <w:rPr>
                <w:rFonts w:ascii="Times New Roman" w:hAnsi="Times New Roman" w:cs="Times New Roman"/>
                <w:sz w:val="24"/>
                <w:szCs w:val="24"/>
              </w:rPr>
              <w:tab/>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DE134A" w:rsidRPr="00DE134A" w:rsidRDefault="00DE134A" w:rsidP="002A53DF">
            <w:pPr>
              <w:jc w:val="both"/>
              <w:rPr>
                <w:rFonts w:ascii="Times New Roman" w:hAnsi="Times New Roman" w:cs="Times New Roman"/>
                <w:sz w:val="24"/>
                <w:szCs w:val="24"/>
              </w:rPr>
            </w:pPr>
            <w:r w:rsidRPr="00DE134A">
              <w:rPr>
                <w:rFonts w:ascii="Times New Roman" w:hAnsi="Times New Roman" w:cs="Times New Roman"/>
                <w:sz w:val="24"/>
                <w:szCs w:val="24"/>
              </w:rPr>
              <w:t>3)</w:t>
            </w:r>
            <w:r w:rsidRPr="00DE134A">
              <w:rPr>
                <w:rFonts w:ascii="Times New Roman" w:hAnsi="Times New Roman" w:cs="Times New Roman"/>
                <w:sz w:val="24"/>
                <w:szCs w:val="24"/>
              </w:rPr>
              <w:tab/>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DE134A" w:rsidRPr="00DE134A" w:rsidRDefault="00DE134A" w:rsidP="002A53DF">
            <w:pPr>
              <w:jc w:val="both"/>
              <w:rPr>
                <w:rFonts w:ascii="Times New Roman" w:hAnsi="Times New Roman" w:cs="Times New Roman"/>
                <w:sz w:val="24"/>
                <w:szCs w:val="24"/>
              </w:rPr>
            </w:pPr>
            <w:r w:rsidRPr="00DE134A">
              <w:rPr>
                <w:rFonts w:ascii="Times New Roman" w:hAnsi="Times New Roman" w:cs="Times New Roman"/>
                <w:sz w:val="24"/>
                <w:szCs w:val="24"/>
              </w:rPr>
              <w:t>4)</w:t>
            </w:r>
            <w:r w:rsidRPr="00DE134A">
              <w:rPr>
                <w:rFonts w:ascii="Times New Roman" w:hAnsi="Times New Roman" w:cs="Times New Roman"/>
                <w:sz w:val="24"/>
                <w:szCs w:val="24"/>
              </w:rPr>
              <w:tab/>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DE134A" w:rsidRPr="00DE134A" w:rsidRDefault="00DE134A" w:rsidP="002A53DF">
            <w:pPr>
              <w:jc w:val="both"/>
              <w:rPr>
                <w:rFonts w:ascii="Times New Roman" w:hAnsi="Times New Roman" w:cs="Times New Roman"/>
                <w:sz w:val="24"/>
                <w:szCs w:val="24"/>
              </w:rPr>
            </w:pPr>
            <w:r w:rsidRPr="00DE134A">
              <w:rPr>
                <w:rFonts w:ascii="Times New Roman" w:hAnsi="Times New Roman" w:cs="Times New Roman"/>
                <w:sz w:val="24"/>
                <w:szCs w:val="24"/>
              </w:rPr>
              <w:t>5)</w:t>
            </w:r>
            <w:r w:rsidRPr="00DE134A">
              <w:rPr>
                <w:rFonts w:ascii="Times New Roman" w:hAnsi="Times New Roman" w:cs="Times New Roman"/>
                <w:sz w:val="24"/>
                <w:szCs w:val="24"/>
              </w:rPr>
              <w:tab/>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DE134A" w:rsidRPr="00DE134A" w:rsidRDefault="00DE134A" w:rsidP="002A53DF">
            <w:pPr>
              <w:jc w:val="both"/>
              <w:rPr>
                <w:rFonts w:ascii="Times New Roman" w:hAnsi="Times New Roman" w:cs="Times New Roman"/>
                <w:sz w:val="24"/>
                <w:szCs w:val="24"/>
              </w:rPr>
            </w:pPr>
            <w:r w:rsidRPr="00DE134A">
              <w:rPr>
                <w:rFonts w:ascii="Times New Roman" w:hAnsi="Times New Roman" w:cs="Times New Roman"/>
                <w:sz w:val="24"/>
                <w:szCs w:val="24"/>
              </w:rPr>
              <w:lastRenderedPageBreak/>
              <w:t>6)</w:t>
            </w:r>
            <w:r w:rsidRPr="00DE134A">
              <w:rPr>
                <w:rFonts w:ascii="Times New Roman" w:hAnsi="Times New Roman" w:cs="Times New Roman"/>
                <w:sz w:val="24"/>
                <w:szCs w:val="24"/>
              </w:rPr>
              <w:tab/>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DE134A" w:rsidRPr="00DE134A" w:rsidRDefault="00DE134A" w:rsidP="002A53DF">
            <w:pPr>
              <w:jc w:val="both"/>
              <w:rPr>
                <w:rFonts w:ascii="Times New Roman" w:hAnsi="Times New Roman" w:cs="Times New Roman"/>
                <w:sz w:val="24"/>
                <w:szCs w:val="24"/>
              </w:rPr>
            </w:pPr>
            <w:r w:rsidRPr="00DE134A">
              <w:rPr>
                <w:rFonts w:ascii="Times New Roman" w:hAnsi="Times New Roman" w:cs="Times New Roman"/>
                <w:sz w:val="24"/>
                <w:szCs w:val="24"/>
              </w:rPr>
              <w:t>7)</w:t>
            </w:r>
            <w:r w:rsidRPr="00DE134A">
              <w:rPr>
                <w:rFonts w:ascii="Times New Roman" w:hAnsi="Times New Roman" w:cs="Times New Roman"/>
                <w:sz w:val="24"/>
                <w:szCs w:val="24"/>
              </w:rPr>
              <w:tab/>
              <w:t>формировать представления детей о многообразии стран и народов мира;</w:t>
            </w:r>
          </w:p>
          <w:p w:rsidR="00DE134A" w:rsidRPr="00DE134A" w:rsidRDefault="00DE134A" w:rsidP="002A53DF">
            <w:pPr>
              <w:jc w:val="both"/>
              <w:rPr>
                <w:rFonts w:ascii="Times New Roman" w:hAnsi="Times New Roman" w:cs="Times New Roman"/>
                <w:sz w:val="24"/>
                <w:szCs w:val="24"/>
              </w:rPr>
            </w:pPr>
            <w:r w:rsidRPr="00DE134A">
              <w:rPr>
                <w:rFonts w:ascii="Times New Roman" w:hAnsi="Times New Roman" w:cs="Times New Roman"/>
                <w:sz w:val="24"/>
                <w:szCs w:val="24"/>
              </w:rPr>
              <w:t>8)</w:t>
            </w:r>
            <w:r w:rsidRPr="00DE134A">
              <w:rPr>
                <w:rFonts w:ascii="Times New Roman" w:hAnsi="Times New Roman" w:cs="Times New Roman"/>
                <w:sz w:val="24"/>
                <w:szCs w:val="24"/>
              </w:rPr>
              <w:tab/>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DE134A" w:rsidRPr="00DE134A" w:rsidRDefault="00DE134A" w:rsidP="002A53DF">
            <w:pPr>
              <w:jc w:val="both"/>
              <w:rPr>
                <w:rFonts w:ascii="Times New Roman" w:hAnsi="Times New Roman" w:cs="Times New Roman"/>
                <w:sz w:val="24"/>
                <w:szCs w:val="24"/>
              </w:rPr>
            </w:pPr>
            <w:r w:rsidRPr="00DE134A">
              <w:rPr>
                <w:rFonts w:ascii="Times New Roman" w:hAnsi="Times New Roman" w:cs="Times New Roman"/>
                <w:sz w:val="24"/>
                <w:szCs w:val="24"/>
              </w:rPr>
              <w:t>9)</w:t>
            </w:r>
            <w:r w:rsidRPr="00DE134A">
              <w:rPr>
                <w:rFonts w:ascii="Times New Roman" w:hAnsi="Times New Roman" w:cs="Times New Roman"/>
                <w:sz w:val="24"/>
                <w:szCs w:val="24"/>
              </w:rPr>
              <w:tab/>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c>
          <w:tcPr>
            <w:tcW w:w="8079" w:type="dxa"/>
            <w:gridSpan w:val="2"/>
            <w:tcBorders>
              <w:top w:val="double" w:sz="4" w:space="0" w:color="auto"/>
              <w:bottom w:val="dashSmallGap" w:sz="4" w:space="0" w:color="auto"/>
            </w:tcBorders>
            <w:shd w:val="clear" w:color="auto" w:fill="FFFFFF" w:themeFill="background1"/>
          </w:tcPr>
          <w:p w:rsidR="00DE134A" w:rsidRPr="00D00E82" w:rsidRDefault="00DE134A" w:rsidP="00DE134A">
            <w:pPr>
              <w:jc w:val="both"/>
              <w:rPr>
                <w:rFonts w:ascii="Times New Roman" w:hAnsi="Times New Roman" w:cs="Times New Roman"/>
                <w:sz w:val="24"/>
                <w:szCs w:val="24"/>
              </w:rPr>
            </w:pPr>
            <w:r w:rsidRPr="00DE134A">
              <w:rPr>
                <w:rFonts w:ascii="Times New Roman" w:hAnsi="Times New Roman" w:cs="Times New Roman"/>
                <w:sz w:val="24"/>
                <w:szCs w:val="24"/>
                <w:highlight w:val="lightGray"/>
              </w:rPr>
              <w:lastRenderedPageBreak/>
              <w:t>1) Сенсорные эталоны и познавательные действия:</w:t>
            </w:r>
          </w:p>
          <w:p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DE134A" w:rsidRPr="00D00E82"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обогащает представления о цифровых средствах познания окружающего мира, закрепляет правила безопасного обращения с ними.</w:t>
            </w:r>
          </w:p>
          <w:p w:rsidR="00DE134A" w:rsidRPr="002A53DF" w:rsidRDefault="00DE134A" w:rsidP="00DE134A">
            <w:pPr>
              <w:jc w:val="both"/>
              <w:rPr>
                <w:rFonts w:ascii="Times New Roman" w:hAnsi="Times New Roman" w:cs="Times New Roman"/>
                <w:sz w:val="24"/>
                <w:szCs w:val="24"/>
              </w:rPr>
            </w:pPr>
            <w:r w:rsidRPr="00DE134A">
              <w:rPr>
                <w:rFonts w:ascii="Times New Roman" w:hAnsi="Times New Roman" w:cs="Times New Roman"/>
                <w:sz w:val="24"/>
                <w:szCs w:val="24"/>
                <w:highlight w:val="lightGray"/>
              </w:rPr>
              <w:t>2)</w:t>
            </w:r>
            <w:r w:rsidRPr="00DE134A">
              <w:rPr>
                <w:rFonts w:ascii="Times New Roman" w:hAnsi="Times New Roman" w:cs="Times New Roman"/>
                <w:sz w:val="24"/>
                <w:szCs w:val="24"/>
                <w:highlight w:val="lightGray"/>
              </w:rPr>
              <w:tab/>
              <w:t>Математические представления:</w:t>
            </w:r>
          </w:p>
          <w:p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xml:space="preserve">• в процессе специально организованной деятельности совершенствует умения считать в прямом и обратном порядке, знакомит с составом чисел из </w:t>
            </w:r>
            <w:r w:rsidRPr="002A53DF">
              <w:rPr>
                <w:rFonts w:ascii="Times New Roman" w:hAnsi="Times New Roman" w:cs="Times New Roman"/>
                <w:sz w:val="24"/>
                <w:szCs w:val="24"/>
              </w:rPr>
              <w:lastRenderedPageBreak/>
              <w:t>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DE134A"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DE134A" w:rsidRPr="002A53DF" w:rsidRDefault="00DE134A" w:rsidP="00DE134A">
            <w:pPr>
              <w:jc w:val="both"/>
              <w:rPr>
                <w:rFonts w:ascii="Times New Roman" w:hAnsi="Times New Roman" w:cs="Times New Roman"/>
                <w:sz w:val="24"/>
                <w:szCs w:val="24"/>
              </w:rPr>
            </w:pPr>
            <w:r w:rsidRPr="00DE134A">
              <w:rPr>
                <w:rFonts w:ascii="Times New Roman" w:hAnsi="Times New Roman" w:cs="Times New Roman"/>
                <w:sz w:val="24"/>
                <w:szCs w:val="24"/>
                <w:highlight w:val="lightGray"/>
              </w:rPr>
              <w:t>3)</w:t>
            </w:r>
            <w:r w:rsidRPr="00DE134A">
              <w:rPr>
                <w:rFonts w:ascii="Times New Roman" w:hAnsi="Times New Roman" w:cs="Times New Roman"/>
                <w:sz w:val="24"/>
                <w:szCs w:val="24"/>
                <w:highlight w:val="lightGray"/>
              </w:rPr>
              <w:tab/>
              <w:t>Окружающий мир:</w:t>
            </w:r>
          </w:p>
          <w:p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xml:space="preserve">• формирует представление о планете Земля как общем доме людей, о многообразии стран и народов мира на ней. </w:t>
            </w:r>
          </w:p>
          <w:p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highlight w:val="lightGray"/>
              </w:rPr>
              <w:t>4) Природа:</w:t>
            </w:r>
          </w:p>
          <w:p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xml:space="preserve">• педагог расширяет и актуализирует представления детей о многообразии </w:t>
            </w:r>
            <w:r w:rsidRPr="002A53DF">
              <w:rPr>
                <w:rFonts w:ascii="Times New Roman" w:hAnsi="Times New Roman" w:cs="Times New Roman"/>
                <w:sz w:val="24"/>
                <w:szCs w:val="24"/>
              </w:rPr>
              <w:lastRenderedPageBreak/>
              <w:t>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DE134A" w:rsidRPr="00D00E82"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закрепляет правила поведения в природе, воспитывает осознанное, бережное и заботливое отношение к природе и её ресурсам.</w:t>
            </w:r>
          </w:p>
        </w:tc>
      </w:tr>
      <w:tr w:rsidR="00DE134A" w:rsidRPr="00D00E82" w:rsidTr="00E766A6">
        <w:trPr>
          <w:trHeight w:val="172"/>
        </w:trPr>
        <w:tc>
          <w:tcPr>
            <w:tcW w:w="2207" w:type="dxa"/>
            <w:vMerge/>
            <w:shd w:val="clear" w:color="auto" w:fill="AEAAAA" w:themeFill="background2" w:themeFillShade="BF"/>
          </w:tcPr>
          <w:p w:rsidR="00DE134A" w:rsidRPr="0037491C" w:rsidRDefault="00DE134A" w:rsidP="00B85414">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E7E6E6" w:themeFill="background2"/>
          </w:tcPr>
          <w:p w:rsidR="00DE134A" w:rsidRPr="00DE134A" w:rsidRDefault="00DE134A" w:rsidP="00DE134A">
            <w:pPr>
              <w:rPr>
                <w:rFonts w:ascii="Times New Roman" w:hAnsi="Times New Roman" w:cs="Times New Roman"/>
                <w:sz w:val="24"/>
              </w:rPr>
            </w:pPr>
            <w:r w:rsidRPr="00DE134A">
              <w:rPr>
                <w:rFonts w:ascii="Times New Roman" w:hAnsi="Times New Roman" w:cs="Times New Roman"/>
                <w:sz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sidRPr="00DE134A">
              <w:rPr>
                <w:rFonts w:ascii="Times New Roman" w:hAnsi="Times New Roman" w:cs="Times New Roman"/>
                <w:b/>
                <w:sz w:val="24"/>
              </w:rPr>
              <w:t>«Человек», «Семья», «Познание», «Родина» и «Природа»</w:t>
            </w:r>
            <w:r w:rsidRPr="00DE134A">
              <w:rPr>
                <w:rFonts w:ascii="Times New Roman" w:hAnsi="Times New Roman" w:cs="Times New Roman"/>
                <w:sz w:val="24"/>
              </w:rPr>
              <w:t>, что предполагает:</w:t>
            </w:r>
          </w:p>
          <w:p w:rsidR="00DE134A" w:rsidRPr="00DE134A" w:rsidRDefault="00DE134A" w:rsidP="00DE134A">
            <w:pPr>
              <w:rPr>
                <w:rFonts w:ascii="Times New Roman" w:hAnsi="Times New Roman" w:cs="Times New Roman"/>
                <w:sz w:val="24"/>
              </w:rPr>
            </w:pPr>
            <w:r w:rsidRPr="00DE134A">
              <w:rPr>
                <w:rFonts w:ascii="Times New Roman" w:hAnsi="Times New Roman" w:cs="Times New Roman"/>
                <w:sz w:val="24"/>
              </w:rPr>
              <w:t>• воспитание отношения к знанию как ценности, понимание значения образования для человека, общества, страны;</w:t>
            </w:r>
          </w:p>
          <w:p w:rsidR="00DE134A" w:rsidRPr="00DE134A" w:rsidRDefault="00DE134A" w:rsidP="00DE134A">
            <w:pPr>
              <w:rPr>
                <w:rFonts w:ascii="Times New Roman" w:hAnsi="Times New Roman" w:cs="Times New Roman"/>
                <w:sz w:val="24"/>
              </w:rPr>
            </w:pPr>
            <w:r w:rsidRPr="00DE134A">
              <w:rPr>
                <w:rFonts w:ascii="Times New Roman" w:hAnsi="Times New Roman" w:cs="Times New Roman"/>
                <w:sz w:val="24"/>
              </w:rPr>
              <w:t>• приобщение к отечественным традициям и праздникам, к истории и достижениям родной страны, к культурному наследию народов России;</w:t>
            </w:r>
          </w:p>
          <w:p w:rsidR="00DE134A" w:rsidRPr="00DE134A" w:rsidRDefault="00DE134A" w:rsidP="00DE134A">
            <w:pPr>
              <w:rPr>
                <w:rFonts w:ascii="Times New Roman" w:hAnsi="Times New Roman" w:cs="Times New Roman"/>
                <w:sz w:val="24"/>
              </w:rPr>
            </w:pPr>
            <w:r w:rsidRPr="00DE134A">
              <w:rPr>
                <w:rFonts w:ascii="Times New Roman" w:hAnsi="Times New Roman" w:cs="Times New Roman"/>
                <w:sz w:val="24"/>
              </w:rPr>
              <w:t>• воспитание уважения к людям - представителям разных народов России независимо от их этнической принадлежности;</w:t>
            </w:r>
          </w:p>
          <w:p w:rsidR="00DE134A" w:rsidRPr="00DE134A" w:rsidRDefault="00DE134A" w:rsidP="00DE134A">
            <w:pPr>
              <w:rPr>
                <w:rFonts w:ascii="Times New Roman" w:hAnsi="Times New Roman" w:cs="Times New Roman"/>
                <w:sz w:val="24"/>
              </w:rPr>
            </w:pPr>
            <w:r w:rsidRPr="00DE134A">
              <w:rPr>
                <w:rFonts w:ascii="Times New Roman" w:hAnsi="Times New Roman" w:cs="Times New Roman"/>
                <w:sz w:val="24"/>
              </w:rPr>
              <w:t>• воспитание уважительного отношения к государственным символам страны (флагу, гербу, гимну);</w:t>
            </w:r>
          </w:p>
          <w:p w:rsidR="00E766A6" w:rsidRPr="00DE134A" w:rsidRDefault="00DE134A" w:rsidP="00DE134A">
            <w:pPr>
              <w:rPr>
                <w:rFonts w:ascii="Times New Roman" w:hAnsi="Times New Roman" w:cs="Times New Roman"/>
                <w:sz w:val="24"/>
              </w:rPr>
            </w:pPr>
            <w:r w:rsidRPr="00DE134A">
              <w:rPr>
                <w:rFonts w:ascii="Times New Roman" w:hAnsi="Times New Roman" w:cs="Times New Roman"/>
                <w:sz w:val="24"/>
              </w:rPr>
              <w:t xml:space="preserve">• воспитание бережного и ответственного отношения к природе родного края, родной страны, приобретение первого опыта </w:t>
            </w:r>
            <w:r w:rsidRPr="00DE134A">
              <w:rPr>
                <w:rFonts w:ascii="Times New Roman" w:hAnsi="Times New Roman" w:cs="Times New Roman"/>
                <w:sz w:val="24"/>
              </w:rPr>
              <w:lastRenderedPageBreak/>
              <w:t>действий по сохранению природы.</w:t>
            </w:r>
          </w:p>
        </w:tc>
      </w:tr>
      <w:tr w:rsidR="00E766A6" w:rsidRPr="00D00E82" w:rsidTr="00522007">
        <w:trPr>
          <w:trHeight w:val="246"/>
        </w:trPr>
        <w:tc>
          <w:tcPr>
            <w:tcW w:w="2207" w:type="dxa"/>
            <w:vMerge w:val="restart"/>
            <w:tcBorders>
              <w:top w:val="double" w:sz="4" w:space="0" w:color="auto"/>
            </w:tcBorders>
            <w:shd w:val="clear" w:color="auto" w:fill="AEAAAA" w:themeFill="background2" w:themeFillShade="BF"/>
          </w:tcPr>
          <w:p w:rsidR="00E766A6" w:rsidRPr="00450895" w:rsidRDefault="00E766A6" w:rsidP="00B85414">
            <w:pPr>
              <w:jc w:val="both"/>
              <w:rPr>
                <w:rFonts w:ascii="Times New Roman" w:hAnsi="Times New Roman" w:cs="Times New Roman"/>
                <w:b/>
                <w:bCs/>
                <w:sz w:val="24"/>
                <w:szCs w:val="24"/>
              </w:rPr>
            </w:pPr>
            <w:r w:rsidRPr="00450895">
              <w:rPr>
                <w:rFonts w:ascii="Times New Roman" w:hAnsi="Times New Roman" w:cs="Times New Roman"/>
                <w:b/>
                <w:bCs/>
                <w:sz w:val="24"/>
                <w:szCs w:val="24"/>
              </w:rPr>
              <w:lastRenderedPageBreak/>
              <w:t>Речевое развитие</w:t>
            </w:r>
          </w:p>
        </w:tc>
        <w:tc>
          <w:tcPr>
            <w:tcW w:w="13210" w:type="dxa"/>
            <w:gridSpan w:val="3"/>
            <w:tcBorders>
              <w:top w:val="double" w:sz="4" w:space="0" w:color="auto"/>
              <w:bottom w:val="dashSmallGap" w:sz="4" w:space="0" w:color="auto"/>
            </w:tcBorders>
            <w:shd w:val="clear" w:color="auto" w:fill="E7E6E6" w:themeFill="background2"/>
          </w:tcPr>
          <w:p w:rsidR="00E766A6" w:rsidRPr="00D00E82" w:rsidRDefault="00E766A6" w:rsidP="00E766A6">
            <w:pPr>
              <w:jc w:val="center"/>
              <w:rPr>
                <w:rFonts w:ascii="Times New Roman" w:hAnsi="Times New Roman" w:cs="Times New Roman"/>
                <w:sz w:val="24"/>
                <w:szCs w:val="24"/>
              </w:rPr>
            </w:pPr>
            <w:r w:rsidRPr="00E766A6">
              <w:rPr>
                <w:rFonts w:ascii="Times New Roman" w:hAnsi="Times New Roman" w:cs="Times New Roman"/>
                <w:sz w:val="24"/>
                <w:szCs w:val="24"/>
              </w:rPr>
              <w:t>1) Формирование словаря:</w:t>
            </w:r>
          </w:p>
        </w:tc>
      </w:tr>
      <w:tr w:rsidR="00E766A6" w:rsidRPr="00D00E82" w:rsidTr="00E766A6">
        <w:trPr>
          <w:trHeight w:val="2730"/>
        </w:trPr>
        <w:tc>
          <w:tcPr>
            <w:tcW w:w="2207" w:type="dxa"/>
            <w:vMerge/>
            <w:shd w:val="clear" w:color="auto" w:fill="AEAAAA" w:themeFill="background2" w:themeFillShade="BF"/>
          </w:tcPr>
          <w:p w:rsidR="00E766A6" w:rsidRPr="00450895" w:rsidRDefault="00E766A6"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E766A6" w:rsidRPr="00E766A6" w:rsidRDefault="00E766A6" w:rsidP="00E766A6">
            <w:pPr>
              <w:jc w:val="both"/>
              <w:rPr>
                <w:rFonts w:ascii="Times New Roman" w:hAnsi="Times New Roman" w:cs="Times New Roman"/>
                <w:sz w:val="24"/>
                <w:szCs w:val="24"/>
              </w:rPr>
            </w:pPr>
            <w:r w:rsidRPr="00E766A6">
              <w:rPr>
                <w:rFonts w:ascii="Times New Roman" w:hAnsi="Times New Roman" w:cs="Times New Roman"/>
                <w:sz w:val="24"/>
                <w:szCs w:val="24"/>
              </w:rPr>
              <w:t>•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E766A6" w:rsidRPr="00E766A6" w:rsidRDefault="00E766A6" w:rsidP="00E766A6">
            <w:pPr>
              <w:jc w:val="both"/>
              <w:rPr>
                <w:rFonts w:ascii="Times New Roman" w:hAnsi="Times New Roman" w:cs="Times New Roman"/>
                <w:sz w:val="24"/>
                <w:szCs w:val="24"/>
              </w:rPr>
            </w:pPr>
            <w:r w:rsidRPr="00E766A6">
              <w:rPr>
                <w:rFonts w:ascii="Times New Roman" w:hAnsi="Times New Roman" w:cs="Times New Roman"/>
                <w:sz w:val="24"/>
                <w:szCs w:val="24"/>
              </w:rPr>
              <w:t>• активизация словаря: совершенствовать умение использовать разные части речи точно по смыслу.</w:t>
            </w:r>
          </w:p>
        </w:tc>
        <w:tc>
          <w:tcPr>
            <w:tcW w:w="8079" w:type="dxa"/>
            <w:gridSpan w:val="2"/>
            <w:tcBorders>
              <w:top w:val="dashSmallGap" w:sz="4" w:space="0" w:color="auto"/>
              <w:bottom w:val="single" w:sz="4" w:space="0" w:color="auto"/>
            </w:tcBorders>
          </w:tcPr>
          <w:p w:rsidR="00E766A6" w:rsidRPr="00D00E82" w:rsidRDefault="00522007" w:rsidP="00FC06DD">
            <w:pPr>
              <w:jc w:val="both"/>
              <w:rPr>
                <w:rFonts w:ascii="Times New Roman" w:hAnsi="Times New Roman" w:cs="Times New Roman"/>
                <w:sz w:val="24"/>
                <w:szCs w:val="24"/>
              </w:rPr>
            </w:pPr>
            <w:r w:rsidRPr="00522007">
              <w:rPr>
                <w:rFonts w:ascii="Times New Roman" w:hAnsi="Times New Roman" w:cs="Times New Roman"/>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E766A6" w:rsidRPr="00D00E82" w:rsidTr="00E766A6">
        <w:trPr>
          <w:trHeight w:val="192"/>
        </w:trPr>
        <w:tc>
          <w:tcPr>
            <w:tcW w:w="2207" w:type="dxa"/>
            <w:vMerge/>
            <w:shd w:val="clear" w:color="auto" w:fill="AEAAAA" w:themeFill="background2" w:themeFillShade="BF"/>
          </w:tcPr>
          <w:p w:rsidR="00E766A6" w:rsidRPr="00450895" w:rsidRDefault="00E766A6"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E766A6" w:rsidRPr="00D00E82" w:rsidRDefault="00E766A6" w:rsidP="00E766A6">
            <w:pPr>
              <w:jc w:val="center"/>
              <w:rPr>
                <w:rFonts w:ascii="Times New Roman" w:hAnsi="Times New Roman" w:cs="Times New Roman"/>
                <w:sz w:val="24"/>
                <w:szCs w:val="24"/>
              </w:rPr>
            </w:pPr>
            <w:r w:rsidRPr="00E766A6">
              <w:rPr>
                <w:rFonts w:ascii="Times New Roman" w:hAnsi="Times New Roman" w:cs="Times New Roman"/>
                <w:sz w:val="24"/>
                <w:szCs w:val="24"/>
              </w:rPr>
              <w:t>2)</w:t>
            </w:r>
            <w:r w:rsidRPr="00E766A6">
              <w:rPr>
                <w:rFonts w:ascii="Times New Roman" w:hAnsi="Times New Roman" w:cs="Times New Roman"/>
                <w:sz w:val="24"/>
                <w:szCs w:val="24"/>
              </w:rPr>
              <w:tab/>
              <w:t>Звуковая культура речи:</w:t>
            </w:r>
          </w:p>
        </w:tc>
      </w:tr>
      <w:tr w:rsidR="00E766A6" w:rsidRPr="00D00E82" w:rsidTr="00E766A6">
        <w:trPr>
          <w:trHeight w:val="3045"/>
        </w:trPr>
        <w:tc>
          <w:tcPr>
            <w:tcW w:w="2207" w:type="dxa"/>
            <w:vMerge/>
            <w:shd w:val="clear" w:color="auto" w:fill="AEAAAA" w:themeFill="background2" w:themeFillShade="BF"/>
          </w:tcPr>
          <w:p w:rsidR="00E766A6" w:rsidRPr="00450895" w:rsidRDefault="00E766A6"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E766A6" w:rsidRPr="00E766A6" w:rsidRDefault="00E766A6" w:rsidP="00E766A6">
            <w:pPr>
              <w:jc w:val="both"/>
              <w:rPr>
                <w:rFonts w:ascii="Times New Roman" w:hAnsi="Times New Roman" w:cs="Times New Roman"/>
                <w:sz w:val="24"/>
                <w:szCs w:val="24"/>
              </w:rPr>
            </w:pPr>
            <w:r w:rsidRPr="00E766A6">
              <w:rPr>
                <w:rFonts w:ascii="Times New Roman" w:hAnsi="Times New Roman" w:cs="Times New Roman"/>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tc>
        <w:tc>
          <w:tcPr>
            <w:tcW w:w="8079" w:type="dxa"/>
            <w:gridSpan w:val="2"/>
            <w:tcBorders>
              <w:top w:val="dashSmallGap" w:sz="4" w:space="0" w:color="auto"/>
              <w:bottom w:val="single" w:sz="4" w:space="0" w:color="auto"/>
            </w:tcBorders>
          </w:tcPr>
          <w:p w:rsidR="00E766A6" w:rsidRPr="00D00E82" w:rsidRDefault="00522007" w:rsidP="00FC06DD">
            <w:pPr>
              <w:jc w:val="both"/>
              <w:rPr>
                <w:rFonts w:ascii="Times New Roman" w:hAnsi="Times New Roman" w:cs="Times New Roman"/>
                <w:sz w:val="24"/>
                <w:szCs w:val="24"/>
              </w:rPr>
            </w:pPr>
            <w:r w:rsidRPr="00522007">
              <w:rPr>
                <w:rFonts w:ascii="Times New Roman" w:hAnsi="Times New Roman" w:cs="Times New Roman"/>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tc>
      </w:tr>
      <w:tr w:rsidR="00E766A6" w:rsidRPr="00D00E82" w:rsidTr="00E766A6">
        <w:trPr>
          <w:trHeight w:val="246"/>
        </w:trPr>
        <w:tc>
          <w:tcPr>
            <w:tcW w:w="2207" w:type="dxa"/>
            <w:vMerge/>
            <w:shd w:val="clear" w:color="auto" w:fill="AEAAAA" w:themeFill="background2" w:themeFillShade="BF"/>
          </w:tcPr>
          <w:p w:rsidR="00E766A6" w:rsidRPr="00450895" w:rsidRDefault="00E766A6"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E766A6" w:rsidRPr="00D00E82" w:rsidRDefault="00E766A6" w:rsidP="00E766A6">
            <w:pPr>
              <w:jc w:val="center"/>
              <w:rPr>
                <w:rFonts w:ascii="Times New Roman" w:hAnsi="Times New Roman" w:cs="Times New Roman"/>
                <w:sz w:val="24"/>
                <w:szCs w:val="24"/>
              </w:rPr>
            </w:pPr>
            <w:r w:rsidRPr="00E766A6">
              <w:rPr>
                <w:rFonts w:ascii="Times New Roman" w:hAnsi="Times New Roman" w:cs="Times New Roman"/>
                <w:sz w:val="24"/>
                <w:szCs w:val="24"/>
              </w:rPr>
              <w:t>3)</w:t>
            </w:r>
            <w:r w:rsidRPr="00E766A6">
              <w:rPr>
                <w:rFonts w:ascii="Times New Roman" w:hAnsi="Times New Roman" w:cs="Times New Roman"/>
                <w:sz w:val="24"/>
                <w:szCs w:val="24"/>
              </w:rPr>
              <w:tab/>
              <w:t>Грамматический строй речи:</w:t>
            </w:r>
          </w:p>
        </w:tc>
      </w:tr>
      <w:tr w:rsidR="00E766A6" w:rsidRPr="00D00E82" w:rsidTr="00E766A6">
        <w:trPr>
          <w:trHeight w:val="2715"/>
        </w:trPr>
        <w:tc>
          <w:tcPr>
            <w:tcW w:w="2207" w:type="dxa"/>
            <w:vMerge/>
            <w:shd w:val="clear" w:color="auto" w:fill="AEAAAA" w:themeFill="background2" w:themeFillShade="BF"/>
          </w:tcPr>
          <w:p w:rsidR="00E766A6" w:rsidRPr="00450895" w:rsidRDefault="00E766A6"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E766A6" w:rsidRPr="00E766A6" w:rsidRDefault="00E766A6" w:rsidP="00E766A6">
            <w:pPr>
              <w:jc w:val="both"/>
              <w:rPr>
                <w:rFonts w:ascii="Times New Roman" w:hAnsi="Times New Roman" w:cs="Times New Roman"/>
                <w:sz w:val="24"/>
                <w:szCs w:val="24"/>
              </w:rPr>
            </w:pPr>
            <w:r w:rsidRPr="00E766A6">
              <w:rPr>
                <w:rFonts w:ascii="Times New Roman" w:hAnsi="Times New Roman" w:cs="Times New Roman"/>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tc>
        <w:tc>
          <w:tcPr>
            <w:tcW w:w="8079" w:type="dxa"/>
            <w:gridSpan w:val="2"/>
            <w:tcBorders>
              <w:top w:val="dashSmallGap" w:sz="4" w:space="0" w:color="auto"/>
              <w:bottom w:val="single" w:sz="4" w:space="0" w:color="auto"/>
            </w:tcBorders>
          </w:tcPr>
          <w:p w:rsidR="00E766A6" w:rsidRPr="00D00E82" w:rsidRDefault="00522007" w:rsidP="00FC06DD">
            <w:pPr>
              <w:jc w:val="both"/>
              <w:rPr>
                <w:rFonts w:ascii="Times New Roman" w:hAnsi="Times New Roman" w:cs="Times New Roman"/>
                <w:sz w:val="24"/>
                <w:szCs w:val="24"/>
              </w:rPr>
            </w:pPr>
            <w:r w:rsidRPr="00522007">
              <w:rPr>
                <w:rFonts w:ascii="Times New Roman" w:hAnsi="Times New Roman" w:cs="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tc>
      </w:tr>
      <w:tr w:rsidR="00E766A6" w:rsidRPr="00D00E82" w:rsidTr="00E766A6">
        <w:trPr>
          <w:trHeight w:val="285"/>
        </w:trPr>
        <w:tc>
          <w:tcPr>
            <w:tcW w:w="2207" w:type="dxa"/>
            <w:vMerge/>
            <w:shd w:val="clear" w:color="auto" w:fill="AEAAAA" w:themeFill="background2" w:themeFillShade="BF"/>
          </w:tcPr>
          <w:p w:rsidR="00E766A6" w:rsidRPr="00450895" w:rsidRDefault="00E766A6"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E766A6" w:rsidRPr="00D00E82" w:rsidRDefault="00E766A6" w:rsidP="00E766A6">
            <w:pPr>
              <w:jc w:val="center"/>
              <w:rPr>
                <w:rFonts w:ascii="Times New Roman" w:hAnsi="Times New Roman" w:cs="Times New Roman"/>
                <w:sz w:val="24"/>
                <w:szCs w:val="24"/>
              </w:rPr>
            </w:pPr>
            <w:r w:rsidRPr="00E766A6">
              <w:rPr>
                <w:rFonts w:ascii="Times New Roman" w:hAnsi="Times New Roman" w:cs="Times New Roman"/>
                <w:sz w:val="24"/>
                <w:szCs w:val="24"/>
              </w:rPr>
              <w:t>4)</w:t>
            </w:r>
            <w:r w:rsidRPr="00E766A6">
              <w:rPr>
                <w:rFonts w:ascii="Times New Roman" w:hAnsi="Times New Roman" w:cs="Times New Roman"/>
                <w:sz w:val="24"/>
                <w:szCs w:val="24"/>
              </w:rPr>
              <w:tab/>
              <w:t>Связная речь:</w:t>
            </w:r>
          </w:p>
        </w:tc>
      </w:tr>
      <w:tr w:rsidR="00E766A6" w:rsidRPr="00D00E82" w:rsidTr="00926D88">
        <w:trPr>
          <w:trHeight w:val="423"/>
        </w:trPr>
        <w:tc>
          <w:tcPr>
            <w:tcW w:w="2207" w:type="dxa"/>
            <w:vMerge/>
            <w:shd w:val="clear" w:color="auto" w:fill="AEAAAA" w:themeFill="background2" w:themeFillShade="BF"/>
          </w:tcPr>
          <w:p w:rsidR="00E766A6" w:rsidRPr="00450895" w:rsidRDefault="00E766A6"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522007" w:rsidRPr="00E766A6" w:rsidRDefault="00E766A6" w:rsidP="00E766A6">
            <w:pPr>
              <w:jc w:val="both"/>
              <w:rPr>
                <w:rFonts w:ascii="Times New Roman" w:hAnsi="Times New Roman" w:cs="Times New Roman"/>
                <w:sz w:val="24"/>
                <w:szCs w:val="24"/>
              </w:rPr>
            </w:pPr>
            <w:r w:rsidRPr="00E766A6">
              <w:rPr>
                <w:rFonts w:ascii="Times New Roman" w:hAnsi="Times New Roman" w:cs="Times New Roman"/>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c>
          <w:tcPr>
            <w:tcW w:w="8079" w:type="dxa"/>
            <w:gridSpan w:val="2"/>
            <w:tcBorders>
              <w:top w:val="dashSmallGap" w:sz="4" w:space="0" w:color="auto"/>
              <w:bottom w:val="single" w:sz="4" w:space="0" w:color="auto"/>
            </w:tcBorders>
          </w:tcPr>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 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E766A6" w:rsidRPr="00D00E82"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 педагог развивает у детей способность самостоятельно использовать в процессе общения со взрослыми и сверстни</w:t>
            </w:r>
            <w:r>
              <w:rPr>
                <w:rFonts w:ascii="Times New Roman" w:hAnsi="Times New Roman" w:cs="Times New Roman"/>
                <w:sz w:val="24"/>
                <w:szCs w:val="24"/>
              </w:rPr>
              <w:t>ками объяснительную речь, речь-</w:t>
            </w:r>
            <w:r w:rsidRPr="00522007">
              <w:rPr>
                <w:rFonts w:ascii="Times New Roman" w:hAnsi="Times New Roman" w:cs="Times New Roman"/>
                <w:sz w:val="24"/>
                <w:szCs w:val="24"/>
              </w:rPr>
              <w:t xml:space="preserve">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w:t>
            </w:r>
            <w:r w:rsidRPr="00522007">
              <w:rPr>
                <w:rFonts w:ascii="Times New Roman" w:hAnsi="Times New Roman" w:cs="Times New Roman"/>
                <w:sz w:val="24"/>
                <w:szCs w:val="24"/>
              </w:rPr>
              <w:lastRenderedPageBreak/>
              <w:t>рассказы сверстников, помогать им в случае затруднений, замечать речевые и логические ошибки, доброжелательно и конструктивно исправлять их.</w:t>
            </w:r>
          </w:p>
        </w:tc>
      </w:tr>
      <w:tr w:rsidR="00522007" w:rsidRPr="00D00E82" w:rsidTr="00522007">
        <w:trPr>
          <w:trHeight w:val="264"/>
        </w:trPr>
        <w:tc>
          <w:tcPr>
            <w:tcW w:w="2207" w:type="dxa"/>
            <w:vMerge/>
            <w:shd w:val="clear" w:color="auto" w:fill="AEAAAA" w:themeFill="background2" w:themeFillShade="BF"/>
          </w:tcPr>
          <w:p w:rsidR="00522007" w:rsidRPr="00450895" w:rsidRDefault="00522007"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522007" w:rsidRPr="00D00E82" w:rsidRDefault="00522007" w:rsidP="00522007">
            <w:pPr>
              <w:jc w:val="center"/>
              <w:rPr>
                <w:rFonts w:ascii="Times New Roman" w:hAnsi="Times New Roman" w:cs="Times New Roman"/>
                <w:sz w:val="24"/>
                <w:szCs w:val="24"/>
              </w:rPr>
            </w:pPr>
            <w:r w:rsidRPr="00522007">
              <w:rPr>
                <w:rFonts w:ascii="Times New Roman" w:hAnsi="Times New Roman" w:cs="Times New Roman"/>
                <w:sz w:val="24"/>
                <w:szCs w:val="24"/>
              </w:rPr>
              <w:t>5)</w:t>
            </w:r>
            <w:r w:rsidRPr="00522007">
              <w:rPr>
                <w:rFonts w:ascii="Times New Roman" w:hAnsi="Times New Roman" w:cs="Times New Roman"/>
                <w:sz w:val="24"/>
                <w:szCs w:val="24"/>
              </w:rPr>
              <w:tab/>
              <w:t>Подготовка детей к обучению грамоте:</w:t>
            </w:r>
          </w:p>
        </w:tc>
      </w:tr>
      <w:tr w:rsidR="00522007" w:rsidRPr="00D00E82" w:rsidTr="00522007">
        <w:trPr>
          <w:trHeight w:val="2175"/>
        </w:trPr>
        <w:tc>
          <w:tcPr>
            <w:tcW w:w="2207" w:type="dxa"/>
            <w:vMerge/>
            <w:shd w:val="clear" w:color="auto" w:fill="AEAAAA" w:themeFill="background2" w:themeFillShade="BF"/>
          </w:tcPr>
          <w:p w:rsidR="00522007" w:rsidRPr="00450895" w:rsidRDefault="00522007"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tc>
        <w:tc>
          <w:tcPr>
            <w:tcW w:w="8079" w:type="dxa"/>
            <w:gridSpan w:val="2"/>
            <w:tcBorders>
              <w:top w:val="dashSmallGap" w:sz="4" w:space="0" w:color="auto"/>
              <w:bottom w:val="single" w:sz="4" w:space="0" w:color="auto"/>
            </w:tcBorders>
          </w:tcPr>
          <w:p w:rsidR="00522007" w:rsidRPr="00D00E82" w:rsidRDefault="00522007" w:rsidP="00FC06DD">
            <w:pPr>
              <w:jc w:val="both"/>
              <w:rPr>
                <w:rFonts w:ascii="Times New Roman" w:hAnsi="Times New Roman" w:cs="Times New Roman"/>
                <w:sz w:val="24"/>
                <w:szCs w:val="24"/>
              </w:rPr>
            </w:pPr>
            <w:r w:rsidRPr="00522007">
              <w:rPr>
                <w:rFonts w:ascii="Times New Roman" w:hAnsi="Times New Roman" w:cs="Times New Roman"/>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r w:rsidR="00522007" w:rsidRPr="00D00E82" w:rsidTr="00522007">
        <w:trPr>
          <w:trHeight w:val="285"/>
        </w:trPr>
        <w:tc>
          <w:tcPr>
            <w:tcW w:w="2207" w:type="dxa"/>
            <w:vMerge/>
            <w:shd w:val="clear" w:color="auto" w:fill="AEAAAA" w:themeFill="background2" w:themeFillShade="BF"/>
          </w:tcPr>
          <w:p w:rsidR="00522007" w:rsidRPr="00450895" w:rsidRDefault="00522007"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522007" w:rsidRPr="00D00E82" w:rsidRDefault="00522007" w:rsidP="00522007">
            <w:pPr>
              <w:jc w:val="center"/>
              <w:rPr>
                <w:rFonts w:ascii="Times New Roman" w:hAnsi="Times New Roman" w:cs="Times New Roman"/>
                <w:sz w:val="24"/>
                <w:szCs w:val="24"/>
              </w:rPr>
            </w:pPr>
            <w:r w:rsidRPr="00522007">
              <w:rPr>
                <w:rFonts w:ascii="Times New Roman" w:hAnsi="Times New Roman" w:cs="Times New Roman"/>
                <w:sz w:val="24"/>
                <w:szCs w:val="24"/>
              </w:rPr>
              <w:t>6) Интерес к художественной литературе:</w:t>
            </w:r>
          </w:p>
        </w:tc>
      </w:tr>
      <w:tr w:rsidR="00522007" w:rsidRPr="00D00E82" w:rsidTr="00926D88">
        <w:trPr>
          <w:trHeight w:val="1557"/>
        </w:trPr>
        <w:tc>
          <w:tcPr>
            <w:tcW w:w="2207" w:type="dxa"/>
            <w:vMerge/>
            <w:shd w:val="clear" w:color="auto" w:fill="AEAAAA" w:themeFill="background2" w:themeFillShade="BF"/>
          </w:tcPr>
          <w:p w:rsidR="00522007" w:rsidRPr="00450895" w:rsidRDefault="00522007" w:rsidP="00B85414">
            <w:pPr>
              <w:jc w:val="both"/>
              <w:rPr>
                <w:rFonts w:ascii="Times New Roman" w:hAnsi="Times New Roman" w:cs="Times New Roman"/>
                <w:b/>
                <w:bCs/>
                <w:sz w:val="24"/>
                <w:szCs w:val="24"/>
              </w:rPr>
            </w:pPr>
          </w:p>
        </w:tc>
        <w:tc>
          <w:tcPr>
            <w:tcW w:w="5131" w:type="dxa"/>
            <w:tcBorders>
              <w:top w:val="dashSmallGap" w:sz="4" w:space="0" w:color="auto"/>
              <w:bottom w:val="dashSmallGap" w:sz="4" w:space="0" w:color="auto"/>
            </w:tcBorders>
          </w:tcPr>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 формировать положительное эмоциональное отношение к «чтению с продолжением» (сказка-повесть, цикл рассказов со сквозным персонажем);</w:t>
            </w:r>
          </w:p>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 xml:space="preserve">• углублять восприятие содержания и формы произведений (оценка характера персонажа с опорой на его портрет, поступки, мотивы </w:t>
            </w:r>
            <w:r w:rsidRPr="00522007">
              <w:rPr>
                <w:rFonts w:ascii="Times New Roman" w:hAnsi="Times New Roman" w:cs="Times New Roman"/>
                <w:sz w:val="24"/>
                <w:szCs w:val="24"/>
              </w:rPr>
              <w:lastRenderedPageBreak/>
              <w:t>поведения и другие средства раскрытия образа; развитие поэтического слуха);</w:t>
            </w:r>
          </w:p>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 поддерживать избирательные интересы детей к произведениям определенного жанра и тематики;</w:t>
            </w:r>
          </w:p>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8079" w:type="dxa"/>
            <w:gridSpan w:val="2"/>
            <w:tcBorders>
              <w:top w:val="dashSmallGap" w:sz="4" w:space="0" w:color="auto"/>
              <w:bottom w:val="dashSmallGap" w:sz="4" w:space="0" w:color="auto"/>
            </w:tcBorders>
          </w:tcPr>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highlight w:val="lightGray"/>
              </w:rPr>
              <w:lastRenderedPageBreak/>
              <w:t>Примерный перечень художественной литературы.</w:t>
            </w:r>
          </w:p>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i/>
                <w:sz w:val="24"/>
                <w:szCs w:val="24"/>
                <w:highlight w:val="lightGray"/>
              </w:rPr>
              <w:t>• Малые формы фольклора.</w:t>
            </w:r>
            <w:r w:rsidRPr="00522007">
              <w:rPr>
                <w:rFonts w:ascii="Times New Roman" w:hAnsi="Times New Roman" w:cs="Times New Roman"/>
                <w:sz w:val="24"/>
                <w:szCs w:val="24"/>
              </w:rPr>
              <w:t xml:space="preserve"> Загадки, небылицы, дразнилки, считалки, пословицы, поговорки, заклички, народные песенки, прибаутки, скороговорки.</w:t>
            </w:r>
          </w:p>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i/>
                <w:sz w:val="24"/>
                <w:szCs w:val="24"/>
                <w:highlight w:val="lightGray"/>
              </w:rPr>
              <w:t>• Русские народные сказки.</w:t>
            </w:r>
            <w:r w:rsidRPr="00522007">
              <w:rPr>
                <w:rFonts w:ascii="Times New Roman" w:hAnsi="Times New Roman" w:cs="Times New Roman"/>
                <w:sz w:val="24"/>
                <w:szCs w:val="24"/>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i/>
                <w:sz w:val="24"/>
                <w:szCs w:val="24"/>
                <w:highlight w:val="lightGray"/>
              </w:rPr>
              <w:t>• Былины.</w:t>
            </w:r>
            <w:r w:rsidRPr="00522007">
              <w:rPr>
                <w:rFonts w:ascii="Times New Roman" w:hAnsi="Times New Roman" w:cs="Times New Roman"/>
                <w:sz w:val="24"/>
                <w:szCs w:val="24"/>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i/>
                <w:sz w:val="24"/>
                <w:szCs w:val="24"/>
                <w:highlight w:val="lightGray"/>
              </w:rPr>
              <w:t>• Сказки народов мира.</w:t>
            </w:r>
            <w:r w:rsidRPr="00522007">
              <w:rPr>
                <w:rFonts w:ascii="Times New Roman" w:hAnsi="Times New Roman" w:cs="Times New Roman"/>
                <w:sz w:val="24"/>
                <w:szCs w:val="24"/>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w:t>
            </w:r>
            <w:r w:rsidRPr="00522007">
              <w:rPr>
                <w:rFonts w:ascii="Times New Roman" w:hAnsi="Times New Roman" w:cs="Times New Roman"/>
                <w:sz w:val="24"/>
                <w:szCs w:val="24"/>
              </w:rPr>
              <w:lastRenderedPageBreak/>
              <w:t>«Золушка» (пер. с франц. Т. Габбе) из сказок Перро Ш.</w:t>
            </w:r>
          </w:p>
          <w:p w:rsidR="00522007" w:rsidRPr="00522007" w:rsidRDefault="00522007" w:rsidP="00522007">
            <w:pPr>
              <w:jc w:val="both"/>
              <w:rPr>
                <w:rFonts w:ascii="Times New Roman" w:hAnsi="Times New Roman" w:cs="Times New Roman"/>
                <w:i/>
                <w:sz w:val="24"/>
                <w:szCs w:val="24"/>
              </w:rPr>
            </w:pPr>
            <w:r>
              <w:rPr>
                <w:rFonts w:ascii="Times New Roman" w:hAnsi="Times New Roman" w:cs="Times New Roman"/>
                <w:i/>
                <w:sz w:val="24"/>
                <w:szCs w:val="24"/>
                <w:highlight w:val="lightGray"/>
              </w:rPr>
              <w:t xml:space="preserve">• </w:t>
            </w:r>
            <w:r w:rsidRPr="00522007">
              <w:rPr>
                <w:rFonts w:ascii="Times New Roman" w:hAnsi="Times New Roman" w:cs="Times New Roman"/>
                <w:i/>
                <w:sz w:val="24"/>
                <w:szCs w:val="24"/>
                <w:highlight w:val="lightGray"/>
              </w:rPr>
              <w:t>Произведения поэтов и писателей России.</w:t>
            </w:r>
          </w:p>
          <w:p w:rsidR="00522007" w:rsidRPr="00522007" w:rsidRDefault="00522007" w:rsidP="00522007">
            <w:pPr>
              <w:pStyle w:val="a5"/>
              <w:numPr>
                <w:ilvl w:val="0"/>
                <w:numId w:val="6"/>
              </w:numPr>
              <w:jc w:val="both"/>
              <w:rPr>
                <w:rFonts w:ascii="Times New Roman" w:hAnsi="Times New Roman" w:cs="Times New Roman"/>
                <w:sz w:val="24"/>
                <w:szCs w:val="24"/>
              </w:rPr>
            </w:pPr>
            <w:r w:rsidRPr="00522007">
              <w:rPr>
                <w:rFonts w:ascii="Times New Roman" w:hAnsi="Times New Roman" w:cs="Times New Roman"/>
                <w:i/>
                <w:sz w:val="24"/>
                <w:szCs w:val="24"/>
              </w:rPr>
              <w:t>Поэзия.</w:t>
            </w:r>
            <w:r w:rsidRPr="00522007">
              <w:rPr>
                <w:rFonts w:ascii="Times New Roman" w:hAnsi="Times New Roman" w:cs="Times New Roman"/>
                <w:sz w:val="24"/>
                <w:szCs w:val="24"/>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522007" w:rsidRPr="00522007" w:rsidRDefault="00522007" w:rsidP="00522007">
            <w:pPr>
              <w:pStyle w:val="a5"/>
              <w:numPr>
                <w:ilvl w:val="0"/>
                <w:numId w:val="6"/>
              </w:numPr>
              <w:jc w:val="both"/>
              <w:rPr>
                <w:rFonts w:ascii="Times New Roman" w:hAnsi="Times New Roman" w:cs="Times New Roman"/>
                <w:sz w:val="24"/>
                <w:szCs w:val="24"/>
              </w:rPr>
            </w:pPr>
            <w:r w:rsidRPr="00522007">
              <w:rPr>
                <w:rFonts w:ascii="Times New Roman" w:hAnsi="Times New Roman" w:cs="Times New Roman"/>
                <w:i/>
                <w:sz w:val="24"/>
                <w:szCs w:val="24"/>
              </w:rPr>
              <w:t>Проза.</w:t>
            </w:r>
            <w:r w:rsidRPr="00522007">
              <w:rPr>
                <w:rFonts w:ascii="Times New Roman" w:hAnsi="Times New Roman" w:cs="Times New Roman"/>
                <w:sz w:val="24"/>
                <w:szCs w:val="24"/>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w:t>
            </w:r>
            <w:r w:rsidRPr="00522007">
              <w:rPr>
                <w:rFonts w:ascii="Times New Roman" w:hAnsi="Times New Roman" w:cs="Times New Roman"/>
                <w:sz w:val="24"/>
                <w:szCs w:val="24"/>
              </w:rPr>
              <w:lastRenderedPageBreak/>
              <w:t>«Синичка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522007" w:rsidRDefault="00522007" w:rsidP="00522007">
            <w:pPr>
              <w:pStyle w:val="a5"/>
              <w:numPr>
                <w:ilvl w:val="0"/>
                <w:numId w:val="6"/>
              </w:numPr>
              <w:jc w:val="both"/>
              <w:rPr>
                <w:rFonts w:ascii="Times New Roman" w:hAnsi="Times New Roman" w:cs="Times New Roman"/>
                <w:sz w:val="24"/>
                <w:szCs w:val="24"/>
              </w:rPr>
            </w:pPr>
            <w:r w:rsidRPr="00522007">
              <w:rPr>
                <w:rFonts w:ascii="Times New Roman" w:hAnsi="Times New Roman" w:cs="Times New Roman"/>
                <w:i/>
                <w:sz w:val="24"/>
                <w:szCs w:val="24"/>
              </w:rPr>
              <w:t>Литературные сказки.</w:t>
            </w:r>
            <w:r w:rsidRPr="00522007">
              <w:rPr>
                <w:rFonts w:ascii="Times New Roman" w:hAnsi="Times New Roman" w:cs="Times New Roman"/>
                <w:sz w:val="24"/>
                <w:szCs w:val="24"/>
              </w:rPr>
              <w:t xml:space="preserve"> 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 .Я.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 </w:t>
            </w:r>
          </w:p>
          <w:p w:rsidR="00522007" w:rsidRPr="00522007" w:rsidRDefault="00522007" w:rsidP="00522007">
            <w:pPr>
              <w:jc w:val="both"/>
              <w:rPr>
                <w:rFonts w:ascii="Times New Roman" w:hAnsi="Times New Roman" w:cs="Times New Roman"/>
                <w:i/>
                <w:sz w:val="24"/>
                <w:szCs w:val="24"/>
              </w:rPr>
            </w:pPr>
            <w:r w:rsidRPr="00522007">
              <w:rPr>
                <w:rFonts w:ascii="Times New Roman" w:hAnsi="Times New Roman" w:cs="Times New Roman"/>
                <w:i/>
                <w:sz w:val="24"/>
                <w:szCs w:val="24"/>
                <w:highlight w:val="lightGray"/>
              </w:rPr>
              <w:t>• Произведения поэтов и писателей разных стран.</w:t>
            </w:r>
          </w:p>
          <w:p w:rsidR="00522007" w:rsidRPr="00522007" w:rsidRDefault="00522007" w:rsidP="00522007">
            <w:pPr>
              <w:pStyle w:val="a5"/>
              <w:numPr>
                <w:ilvl w:val="0"/>
                <w:numId w:val="7"/>
              </w:numPr>
              <w:jc w:val="both"/>
              <w:rPr>
                <w:rFonts w:ascii="Times New Roman" w:hAnsi="Times New Roman" w:cs="Times New Roman"/>
                <w:sz w:val="24"/>
                <w:szCs w:val="24"/>
              </w:rPr>
            </w:pPr>
            <w:r w:rsidRPr="00522007">
              <w:rPr>
                <w:rFonts w:ascii="Times New Roman" w:hAnsi="Times New Roman" w:cs="Times New Roman"/>
                <w:i/>
                <w:sz w:val="24"/>
                <w:szCs w:val="24"/>
              </w:rPr>
              <w:t xml:space="preserve">Поэзия. </w:t>
            </w:r>
            <w:r w:rsidRPr="00522007">
              <w:rPr>
                <w:rFonts w:ascii="Times New Roman" w:hAnsi="Times New Roman" w:cs="Times New Roman"/>
                <w:sz w:val="24"/>
                <w:szCs w:val="24"/>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522007" w:rsidRPr="00522007" w:rsidRDefault="00522007" w:rsidP="00522007">
            <w:pPr>
              <w:pStyle w:val="a5"/>
              <w:numPr>
                <w:ilvl w:val="0"/>
                <w:numId w:val="7"/>
              </w:numPr>
              <w:jc w:val="both"/>
              <w:rPr>
                <w:rFonts w:ascii="Times New Roman" w:hAnsi="Times New Roman" w:cs="Times New Roman"/>
                <w:sz w:val="24"/>
                <w:szCs w:val="24"/>
              </w:rPr>
            </w:pPr>
            <w:r w:rsidRPr="00522007">
              <w:rPr>
                <w:rFonts w:ascii="Times New Roman" w:hAnsi="Times New Roman" w:cs="Times New Roman"/>
                <w:i/>
                <w:sz w:val="24"/>
                <w:szCs w:val="24"/>
              </w:rPr>
              <w:t>Литературные сказки.</w:t>
            </w:r>
            <w:r w:rsidRPr="00522007">
              <w:rPr>
                <w:rFonts w:ascii="Times New Roman" w:hAnsi="Times New Roman" w:cs="Times New Roman"/>
                <w:sz w:val="24"/>
                <w:szCs w:val="24"/>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w:t>
            </w:r>
            <w:r w:rsidRPr="00522007">
              <w:rPr>
                <w:rFonts w:ascii="Times New Roman" w:hAnsi="Times New Roman" w:cs="Times New Roman"/>
                <w:sz w:val="24"/>
                <w:szCs w:val="24"/>
              </w:rPr>
              <w:lastRenderedPageBreak/>
              <w:t>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tc>
      </w:tr>
      <w:tr w:rsidR="00522007" w:rsidRPr="00D00E82" w:rsidTr="00522007">
        <w:trPr>
          <w:trHeight w:val="120"/>
        </w:trPr>
        <w:tc>
          <w:tcPr>
            <w:tcW w:w="2207" w:type="dxa"/>
            <w:vMerge/>
            <w:shd w:val="clear" w:color="auto" w:fill="AEAAAA" w:themeFill="background2" w:themeFillShade="BF"/>
          </w:tcPr>
          <w:p w:rsidR="00522007" w:rsidRPr="00450895" w:rsidRDefault="00522007" w:rsidP="00B85414">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E7E6E6" w:themeFill="background2"/>
          </w:tcPr>
          <w:p w:rsidR="00522007" w:rsidRPr="00B06637" w:rsidRDefault="00522007" w:rsidP="00FB7F42">
            <w:pPr>
              <w:jc w:val="both"/>
              <w:rPr>
                <w:rFonts w:ascii="Times New Roman" w:hAnsi="Times New Roman" w:cs="Times New Roman"/>
                <w:sz w:val="24"/>
                <w:szCs w:val="24"/>
              </w:rPr>
            </w:pPr>
            <w:r w:rsidRPr="00B06637">
              <w:rPr>
                <w:rFonts w:ascii="Times New Roman" w:hAnsi="Times New Roman" w:cs="Times New Roman"/>
                <w:sz w:val="24"/>
                <w:szCs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sidRPr="00B06637">
              <w:rPr>
                <w:rFonts w:ascii="Times New Roman" w:hAnsi="Times New Roman" w:cs="Times New Roman"/>
                <w:b/>
                <w:sz w:val="24"/>
                <w:szCs w:val="24"/>
              </w:rPr>
              <w:t>«Культура» и «Красота»</w:t>
            </w:r>
            <w:r w:rsidRPr="00B06637">
              <w:rPr>
                <w:rFonts w:ascii="Times New Roman" w:hAnsi="Times New Roman" w:cs="Times New Roman"/>
                <w:sz w:val="24"/>
                <w:szCs w:val="24"/>
              </w:rPr>
              <w:t>, что предполагает:</w:t>
            </w:r>
          </w:p>
          <w:p w:rsidR="00522007" w:rsidRPr="00B06637" w:rsidRDefault="00522007" w:rsidP="00FB7F42">
            <w:pPr>
              <w:jc w:val="both"/>
              <w:rPr>
                <w:rFonts w:ascii="Times New Roman" w:hAnsi="Times New Roman" w:cs="Times New Roman"/>
                <w:sz w:val="24"/>
                <w:szCs w:val="24"/>
              </w:rPr>
            </w:pPr>
            <w:r w:rsidRPr="00B06637">
              <w:rPr>
                <w:rFonts w:ascii="Times New Roman" w:hAnsi="Times New Roman" w:cs="Times New Roman"/>
                <w:sz w:val="24"/>
                <w:szCs w:val="24"/>
              </w:rPr>
              <w:t>• владение формами речевого этикета, отражающими принятые в обществе правила и нормы культурного поведения;</w:t>
            </w:r>
          </w:p>
          <w:p w:rsidR="00522007" w:rsidRPr="00D00E82" w:rsidRDefault="00522007" w:rsidP="00FC06DD">
            <w:pPr>
              <w:jc w:val="both"/>
              <w:rPr>
                <w:rFonts w:ascii="Times New Roman" w:hAnsi="Times New Roman" w:cs="Times New Roman"/>
                <w:sz w:val="24"/>
                <w:szCs w:val="24"/>
              </w:rPr>
            </w:pPr>
            <w:r w:rsidRPr="00B06637">
              <w:rPr>
                <w:rFonts w:ascii="Times New Roman" w:hAnsi="Times New Roman" w:cs="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9A57F7" w:rsidRPr="00D00E82" w:rsidTr="009A57F7">
        <w:trPr>
          <w:trHeight w:val="269"/>
        </w:trPr>
        <w:tc>
          <w:tcPr>
            <w:tcW w:w="2207" w:type="dxa"/>
            <w:vMerge w:val="restart"/>
            <w:tcBorders>
              <w:top w:val="double" w:sz="4" w:space="0" w:color="auto"/>
            </w:tcBorders>
            <w:shd w:val="clear" w:color="auto" w:fill="AEAAAA" w:themeFill="background2" w:themeFillShade="BF"/>
          </w:tcPr>
          <w:p w:rsidR="009A57F7" w:rsidRPr="00FD1DEC" w:rsidRDefault="009A57F7" w:rsidP="00B85414">
            <w:pPr>
              <w:jc w:val="both"/>
              <w:rPr>
                <w:rFonts w:ascii="Times New Roman" w:hAnsi="Times New Roman" w:cs="Times New Roman"/>
                <w:b/>
                <w:bCs/>
                <w:sz w:val="24"/>
                <w:szCs w:val="24"/>
              </w:rPr>
            </w:pPr>
            <w:r w:rsidRPr="00FD1DEC">
              <w:rPr>
                <w:rFonts w:ascii="Times New Roman" w:hAnsi="Times New Roman" w:cs="Times New Roman"/>
                <w:b/>
                <w:bCs/>
                <w:sz w:val="24"/>
                <w:szCs w:val="24"/>
              </w:rPr>
              <w:t>Художественно-эстетическое развитие</w:t>
            </w:r>
          </w:p>
        </w:tc>
        <w:tc>
          <w:tcPr>
            <w:tcW w:w="13210" w:type="dxa"/>
            <w:gridSpan w:val="3"/>
            <w:tcBorders>
              <w:top w:val="double" w:sz="4" w:space="0" w:color="auto"/>
              <w:bottom w:val="dashSmallGap" w:sz="4" w:space="0" w:color="auto"/>
            </w:tcBorders>
            <w:shd w:val="clear" w:color="auto" w:fill="E7E6E6" w:themeFill="background2"/>
          </w:tcPr>
          <w:p w:rsidR="009F0403" w:rsidRPr="00D00E82" w:rsidRDefault="009A57F7" w:rsidP="009F0403">
            <w:pPr>
              <w:jc w:val="center"/>
              <w:rPr>
                <w:rFonts w:ascii="Times New Roman" w:hAnsi="Times New Roman" w:cs="Times New Roman"/>
                <w:sz w:val="24"/>
                <w:szCs w:val="24"/>
              </w:rPr>
            </w:pPr>
            <w:r w:rsidRPr="009A57F7">
              <w:rPr>
                <w:rFonts w:ascii="Times New Roman" w:hAnsi="Times New Roman" w:cs="Times New Roman"/>
                <w:sz w:val="24"/>
                <w:szCs w:val="24"/>
              </w:rPr>
              <w:t>1) приобщение к искусству:</w:t>
            </w:r>
          </w:p>
        </w:tc>
      </w:tr>
      <w:tr w:rsidR="009F0403" w:rsidRPr="00D00E82" w:rsidTr="00F6433B">
        <w:trPr>
          <w:trHeight w:val="1620"/>
        </w:trPr>
        <w:tc>
          <w:tcPr>
            <w:tcW w:w="2207" w:type="dxa"/>
            <w:vMerge/>
            <w:tcBorders>
              <w:top w:val="double" w:sz="4" w:space="0" w:color="auto"/>
            </w:tcBorders>
            <w:shd w:val="clear" w:color="auto" w:fill="AEAAAA" w:themeFill="background2" w:themeFillShade="BF"/>
          </w:tcPr>
          <w:p w:rsidR="009F0403" w:rsidRPr="00FD1DEC" w:rsidRDefault="009F0403" w:rsidP="00B85414">
            <w:pPr>
              <w:jc w:val="both"/>
              <w:rPr>
                <w:rFonts w:ascii="Times New Roman" w:hAnsi="Times New Roman" w:cs="Times New Roman"/>
                <w:b/>
                <w:bCs/>
                <w:sz w:val="24"/>
                <w:szCs w:val="24"/>
              </w:rPr>
            </w:pPr>
          </w:p>
        </w:tc>
        <w:tc>
          <w:tcPr>
            <w:tcW w:w="5131" w:type="dxa"/>
            <w:vMerge w:val="restart"/>
            <w:tcBorders>
              <w:top w:val="dashSmallGap" w:sz="4" w:space="0" w:color="auto"/>
            </w:tcBorders>
          </w:tcPr>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 воспитывать уважительное отношение и чувство гордости за свою страну, в процессе ознакомления с разными видами искусства;</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 закреплять знания детей о видах искусства (изобразительное, декоративно- прикладное искусство, музыка, архитектура, театр, танец, кино, цирк);</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гуманное отношение к людям и окружающей природе; формировать духовно-</w:t>
            </w:r>
            <w:r w:rsidRPr="009A57F7">
              <w:rPr>
                <w:rFonts w:ascii="Times New Roman" w:hAnsi="Times New Roman" w:cs="Times New Roman"/>
                <w:sz w:val="24"/>
                <w:szCs w:val="24"/>
              </w:rPr>
              <w:lastRenderedPageBreak/>
              <w:t>нравственное отношение и чувство сопричастности к культурному наследию своего народа;</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 закреплять у детей знания об искусстве как виде творческой деятельности людей;</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 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 организовать посещение выставки, театра, музея, цирка (совместно с родителями (законными представителями));</w:t>
            </w:r>
          </w:p>
        </w:tc>
        <w:tc>
          <w:tcPr>
            <w:tcW w:w="8079" w:type="dxa"/>
            <w:gridSpan w:val="2"/>
            <w:tcBorders>
              <w:top w:val="dashSmallGap" w:sz="4" w:space="0" w:color="auto"/>
              <w:bottom w:val="dashSmallGap" w:sz="4" w:space="0" w:color="auto"/>
            </w:tcBorders>
          </w:tcPr>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lastRenderedPageBreak/>
              <w:t>1)</w:t>
            </w:r>
            <w:r w:rsidRPr="009A57F7">
              <w:rPr>
                <w:rFonts w:ascii="Times New Roman" w:hAnsi="Times New Roman" w:cs="Times New Roman"/>
                <w:sz w:val="24"/>
                <w:szCs w:val="24"/>
              </w:rPr>
              <w:tab/>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2)</w:t>
            </w:r>
            <w:r w:rsidRPr="009A57F7">
              <w:rPr>
                <w:rFonts w:ascii="Times New Roman" w:hAnsi="Times New Roman" w:cs="Times New Roman"/>
                <w:sz w:val="24"/>
                <w:szCs w:val="24"/>
              </w:rPr>
              <w:tab/>
              <w:t>Педагог воспитывает гражданско-патриотические чувства средствами различных видов и жанров искусства.</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3)</w:t>
            </w:r>
            <w:r w:rsidRPr="009A57F7">
              <w:rPr>
                <w:rFonts w:ascii="Times New Roman" w:hAnsi="Times New Roman" w:cs="Times New Roman"/>
                <w:sz w:val="24"/>
                <w:szCs w:val="24"/>
              </w:rPr>
              <w:tab/>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4)</w:t>
            </w:r>
            <w:r w:rsidRPr="009A57F7">
              <w:rPr>
                <w:rFonts w:ascii="Times New Roman" w:hAnsi="Times New Roman" w:cs="Times New Roman"/>
                <w:sz w:val="24"/>
                <w:szCs w:val="24"/>
              </w:rPr>
              <w:tab/>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5)</w:t>
            </w:r>
            <w:r w:rsidRPr="009A57F7">
              <w:rPr>
                <w:rFonts w:ascii="Times New Roman" w:hAnsi="Times New Roman" w:cs="Times New Roman"/>
                <w:sz w:val="24"/>
                <w:szCs w:val="24"/>
              </w:rPr>
              <w:tab/>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6)</w:t>
            </w:r>
            <w:r w:rsidRPr="009A57F7">
              <w:rPr>
                <w:rFonts w:ascii="Times New Roman" w:hAnsi="Times New Roman" w:cs="Times New Roman"/>
                <w:sz w:val="24"/>
                <w:szCs w:val="24"/>
              </w:rPr>
              <w:tab/>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lastRenderedPageBreak/>
              <w:t>7)</w:t>
            </w:r>
            <w:r w:rsidRPr="009A57F7">
              <w:rPr>
                <w:rFonts w:ascii="Times New Roman" w:hAnsi="Times New Roman" w:cs="Times New Roman"/>
                <w:sz w:val="24"/>
                <w:szCs w:val="24"/>
              </w:rPr>
              <w:tab/>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8)</w:t>
            </w:r>
            <w:r w:rsidRPr="009A57F7">
              <w:rPr>
                <w:rFonts w:ascii="Times New Roman" w:hAnsi="Times New Roman" w:cs="Times New Roman"/>
                <w:sz w:val="24"/>
                <w:szCs w:val="24"/>
              </w:rPr>
              <w:tab/>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9)</w:t>
            </w:r>
            <w:r w:rsidRPr="009A57F7">
              <w:rPr>
                <w:rFonts w:ascii="Times New Roman" w:hAnsi="Times New Roman" w:cs="Times New Roman"/>
                <w:sz w:val="24"/>
                <w:szCs w:val="24"/>
              </w:rPr>
              <w:tab/>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10)</w:t>
            </w:r>
            <w:r w:rsidRPr="009A57F7">
              <w:rPr>
                <w:rFonts w:ascii="Times New Roman" w:hAnsi="Times New Roman" w:cs="Times New Roman"/>
                <w:sz w:val="24"/>
                <w:szCs w:val="24"/>
              </w:rPr>
              <w:tab/>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11)</w:t>
            </w:r>
            <w:r w:rsidRPr="009A57F7">
              <w:rPr>
                <w:rFonts w:ascii="Times New Roman" w:hAnsi="Times New Roman" w:cs="Times New Roman"/>
                <w:sz w:val="24"/>
                <w:szCs w:val="24"/>
              </w:rPr>
              <w:tab/>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w:t>
            </w:r>
            <w:r w:rsidRPr="009A57F7">
              <w:rPr>
                <w:rFonts w:ascii="Times New Roman" w:hAnsi="Times New Roman" w:cs="Times New Roman"/>
                <w:sz w:val="24"/>
                <w:szCs w:val="24"/>
              </w:rPr>
              <w:lastRenderedPageBreak/>
              <w:t>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9F0403" w:rsidRPr="00D00E82"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12)</w:t>
            </w:r>
            <w:r w:rsidRPr="009A57F7">
              <w:rPr>
                <w:rFonts w:ascii="Times New Roman" w:hAnsi="Times New Roman" w:cs="Times New Roman"/>
                <w:sz w:val="24"/>
                <w:szCs w:val="24"/>
              </w:rPr>
              <w:tab/>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tc>
      </w:tr>
      <w:tr w:rsidR="009F0403" w:rsidRPr="00D00E82" w:rsidTr="009F0403">
        <w:trPr>
          <w:trHeight w:val="5222"/>
        </w:trPr>
        <w:tc>
          <w:tcPr>
            <w:tcW w:w="2207" w:type="dxa"/>
            <w:vMerge/>
            <w:tcBorders>
              <w:top w:val="double" w:sz="4" w:space="0" w:color="auto"/>
            </w:tcBorders>
            <w:shd w:val="clear" w:color="auto" w:fill="AEAAAA" w:themeFill="background2" w:themeFillShade="BF"/>
          </w:tcPr>
          <w:p w:rsidR="009F0403" w:rsidRPr="00FD1DEC" w:rsidRDefault="009F0403" w:rsidP="00B85414">
            <w:pPr>
              <w:jc w:val="both"/>
              <w:rPr>
                <w:rFonts w:ascii="Times New Roman" w:hAnsi="Times New Roman" w:cs="Times New Roman"/>
                <w:b/>
                <w:bCs/>
                <w:sz w:val="24"/>
                <w:szCs w:val="24"/>
              </w:rPr>
            </w:pPr>
          </w:p>
        </w:tc>
        <w:tc>
          <w:tcPr>
            <w:tcW w:w="5131" w:type="dxa"/>
            <w:vMerge/>
            <w:tcBorders>
              <w:bottom w:val="single" w:sz="4" w:space="0" w:color="auto"/>
            </w:tcBorders>
          </w:tcPr>
          <w:p w:rsidR="009F0403" w:rsidRPr="009A57F7" w:rsidRDefault="009F0403" w:rsidP="009A57F7">
            <w:pPr>
              <w:jc w:val="both"/>
              <w:rPr>
                <w:rFonts w:ascii="Times New Roman" w:hAnsi="Times New Roman" w:cs="Times New Roman"/>
                <w:sz w:val="24"/>
                <w:szCs w:val="24"/>
              </w:rPr>
            </w:pPr>
          </w:p>
        </w:tc>
        <w:tc>
          <w:tcPr>
            <w:tcW w:w="8079" w:type="dxa"/>
            <w:gridSpan w:val="2"/>
            <w:tcBorders>
              <w:top w:val="dashSmallGap" w:sz="4" w:space="0" w:color="auto"/>
              <w:bottom w:val="single" w:sz="4" w:space="0" w:color="auto"/>
            </w:tcBorders>
          </w:tcPr>
          <w:p w:rsidR="009F0403" w:rsidRPr="009F0403" w:rsidRDefault="009F0403" w:rsidP="009F0403">
            <w:pPr>
              <w:jc w:val="both"/>
              <w:rPr>
                <w:rFonts w:ascii="Times New Roman" w:hAnsi="Times New Roman" w:cs="Times New Roman"/>
                <w:i/>
                <w:sz w:val="24"/>
                <w:szCs w:val="24"/>
              </w:rPr>
            </w:pPr>
            <w:r w:rsidRPr="00A15B08">
              <w:rPr>
                <w:rFonts w:ascii="Times New Roman" w:hAnsi="Times New Roman" w:cs="Times New Roman"/>
                <w:i/>
                <w:sz w:val="24"/>
                <w:szCs w:val="24"/>
              </w:rPr>
              <w:t>Примерный перечень произведе</w:t>
            </w:r>
            <w:r>
              <w:rPr>
                <w:rFonts w:ascii="Times New Roman" w:hAnsi="Times New Roman" w:cs="Times New Roman"/>
                <w:i/>
                <w:sz w:val="24"/>
                <w:szCs w:val="24"/>
              </w:rPr>
              <w:t>ний изобразительного искусства.</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Иллюстрации, репродукции картин</w:t>
            </w:r>
            <w:r w:rsidRPr="009F0403">
              <w:rPr>
                <w:rFonts w:ascii="Times New Roman" w:hAnsi="Times New Roman" w:cs="Times New Roman"/>
                <w:sz w:val="24"/>
                <w:szCs w:val="24"/>
              </w:rPr>
              <w:t>: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9F0403" w:rsidRPr="009A57F7"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Иллюстрации к книгам</w:t>
            </w:r>
            <w:r w:rsidRPr="009F0403">
              <w:rPr>
                <w:rFonts w:ascii="Times New Roman" w:hAnsi="Times New Roman" w:cs="Times New Roman"/>
                <w:sz w:val="24"/>
                <w:szCs w:val="24"/>
              </w:rPr>
              <w:t>: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tc>
      </w:tr>
      <w:tr w:rsidR="009A57F7" w:rsidRPr="00D00E82" w:rsidTr="009A57F7">
        <w:trPr>
          <w:trHeight w:val="138"/>
        </w:trPr>
        <w:tc>
          <w:tcPr>
            <w:tcW w:w="2207" w:type="dxa"/>
            <w:vMerge/>
            <w:tcBorders>
              <w:top w:val="double" w:sz="4" w:space="0" w:color="auto"/>
            </w:tcBorders>
            <w:shd w:val="clear" w:color="auto" w:fill="AEAAAA" w:themeFill="background2" w:themeFillShade="BF"/>
          </w:tcPr>
          <w:p w:rsidR="009A57F7" w:rsidRPr="00FD1DEC" w:rsidRDefault="009A57F7"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9A57F7" w:rsidRPr="00D00E82" w:rsidRDefault="009A57F7" w:rsidP="009A57F7">
            <w:pPr>
              <w:jc w:val="center"/>
              <w:rPr>
                <w:rFonts w:ascii="Times New Roman" w:hAnsi="Times New Roman" w:cs="Times New Roman"/>
                <w:sz w:val="24"/>
                <w:szCs w:val="24"/>
              </w:rPr>
            </w:pPr>
            <w:r w:rsidRPr="009A57F7">
              <w:rPr>
                <w:rFonts w:ascii="Times New Roman" w:hAnsi="Times New Roman" w:cs="Times New Roman"/>
                <w:sz w:val="24"/>
                <w:szCs w:val="24"/>
              </w:rPr>
              <w:t>2) изобразительная деятельность:</w:t>
            </w:r>
          </w:p>
        </w:tc>
      </w:tr>
      <w:tr w:rsidR="009A57F7" w:rsidRPr="00D00E82" w:rsidTr="009A57F7">
        <w:trPr>
          <w:trHeight w:val="1678"/>
        </w:trPr>
        <w:tc>
          <w:tcPr>
            <w:tcW w:w="2207" w:type="dxa"/>
            <w:vMerge/>
            <w:tcBorders>
              <w:top w:val="double" w:sz="4" w:space="0" w:color="auto"/>
            </w:tcBorders>
            <w:shd w:val="clear" w:color="auto" w:fill="AEAAAA" w:themeFill="background2" w:themeFillShade="BF"/>
          </w:tcPr>
          <w:p w:rsidR="009A57F7" w:rsidRPr="00FD1DEC" w:rsidRDefault="009A57F7"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обогащать у детей сенсорный опыт, включать в процесс ознакомления с предметами движения рук по предмету;</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xml:space="preserve">• создавать условия для свободного, самостоятельного, разнопланового </w:t>
            </w:r>
            <w:r w:rsidRPr="009A57F7">
              <w:rPr>
                <w:rFonts w:ascii="Times New Roman" w:hAnsi="Times New Roman" w:cs="Times New Roman"/>
                <w:sz w:val="24"/>
                <w:szCs w:val="24"/>
              </w:rPr>
              <w:lastRenderedPageBreak/>
              <w:t>экспериментирования с художественными материалами;</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поощрять стремление детей сделать свое произведение красивым, содержательным, выразительным;</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развивать художественно-творческие способности детей в изобразительной деятельности;</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продолжать развивать у детей коллективное творчество;</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xml:space="preserve">•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w:t>
            </w:r>
            <w:r w:rsidRPr="009A57F7">
              <w:rPr>
                <w:rFonts w:ascii="Times New Roman" w:hAnsi="Times New Roman" w:cs="Times New Roman"/>
                <w:sz w:val="24"/>
                <w:szCs w:val="24"/>
              </w:rPr>
              <w:lastRenderedPageBreak/>
              <w:t>проектах);</w:t>
            </w:r>
          </w:p>
        </w:tc>
        <w:tc>
          <w:tcPr>
            <w:tcW w:w="8079" w:type="dxa"/>
            <w:gridSpan w:val="2"/>
            <w:tcBorders>
              <w:top w:val="dashSmallGap" w:sz="4" w:space="0" w:color="auto"/>
              <w:bottom w:val="single" w:sz="4" w:space="0" w:color="auto"/>
            </w:tcBorders>
          </w:tcPr>
          <w:p w:rsid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highlight w:val="lightGray"/>
              </w:rPr>
              <w:lastRenderedPageBreak/>
              <w:t>1) Рисование</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i/>
                <w:sz w:val="24"/>
                <w:szCs w:val="24"/>
              </w:rPr>
              <w:t>• Предметное рисование:</w:t>
            </w:r>
            <w:r w:rsidRPr="009A57F7">
              <w:rPr>
                <w:rFonts w:ascii="Times New Roman" w:hAnsi="Times New Roman" w:cs="Times New Roman"/>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w:t>
            </w:r>
            <w:r w:rsidRPr="009A57F7">
              <w:rPr>
                <w:rFonts w:ascii="Times New Roman" w:hAnsi="Times New Roman" w:cs="Times New Roman"/>
                <w:sz w:val="24"/>
                <w:szCs w:val="24"/>
              </w:rPr>
              <w:lastRenderedPageBreak/>
              <w:t>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i/>
                <w:sz w:val="24"/>
                <w:szCs w:val="24"/>
              </w:rPr>
              <w:t>• Сюжетное рисование:</w:t>
            </w:r>
            <w:r w:rsidRPr="009A57F7">
              <w:rPr>
                <w:rFonts w:ascii="Times New Roman" w:hAnsi="Times New Roman" w:cs="Times New Roman"/>
                <w:sz w:val="24"/>
                <w:szCs w:val="24"/>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i/>
                <w:sz w:val="24"/>
                <w:szCs w:val="24"/>
              </w:rPr>
              <w:t>• Декоративное рисование:</w:t>
            </w:r>
            <w:r w:rsidRPr="009A57F7">
              <w:rPr>
                <w:rFonts w:ascii="Times New Roman" w:hAnsi="Times New Roman" w:cs="Times New Roman"/>
                <w:sz w:val="24"/>
                <w:szCs w:val="24"/>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highlight w:val="lightGray"/>
              </w:rPr>
              <w:t>2) Лепка:</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lastRenderedPageBreak/>
              <w:t>•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i/>
                <w:sz w:val="24"/>
                <w:szCs w:val="24"/>
              </w:rPr>
              <w:t>• Декоративная лепка:</w:t>
            </w:r>
            <w:r w:rsidRPr="009A57F7">
              <w:rPr>
                <w:rFonts w:ascii="Times New Roman" w:hAnsi="Times New Roman" w:cs="Times New Roman"/>
                <w:sz w:val="24"/>
                <w:szCs w:val="24"/>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highlight w:val="lightGray"/>
              </w:rPr>
              <w:t>3)</w:t>
            </w:r>
            <w:r w:rsidRPr="009A57F7">
              <w:rPr>
                <w:rFonts w:ascii="Times New Roman" w:hAnsi="Times New Roman" w:cs="Times New Roman"/>
                <w:sz w:val="24"/>
                <w:szCs w:val="24"/>
                <w:highlight w:val="lightGray"/>
              </w:rPr>
              <w:tab/>
              <w:t>Аппликация:</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w:t>
            </w:r>
            <w:r w:rsidRPr="009A57F7">
              <w:rPr>
                <w:rFonts w:ascii="Times New Roman" w:hAnsi="Times New Roman" w:cs="Times New Roman"/>
                <w:sz w:val="24"/>
                <w:szCs w:val="24"/>
              </w:rPr>
              <w:lastRenderedPageBreak/>
              <w:t>колорита, композиции. Поощряет проявления детского творчества.</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highlight w:val="lightGray"/>
              </w:rPr>
              <w:t>4)</w:t>
            </w:r>
            <w:r w:rsidRPr="009A57F7">
              <w:rPr>
                <w:rFonts w:ascii="Times New Roman" w:hAnsi="Times New Roman" w:cs="Times New Roman"/>
                <w:sz w:val="24"/>
                <w:szCs w:val="24"/>
                <w:highlight w:val="lightGray"/>
              </w:rPr>
              <w:tab/>
              <w:t>Прикладное творчество:</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highlight w:val="lightGray"/>
              </w:rPr>
              <w:t>5) Народное декоративно-прикладное искусство:</w:t>
            </w:r>
          </w:p>
          <w:p w:rsidR="009A57F7" w:rsidRPr="00D00E82"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w:t>
            </w:r>
            <w:r w:rsidRPr="009A57F7">
              <w:rPr>
                <w:rFonts w:ascii="Times New Roman" w:hAnsi="Times New Roman" w:cs="Times New Roman"/>
                <w:sz w:val="24"/>
                <w:szCs w:val="24"/>
              </w:rPr>
              <w:lastRenderedPageBreak/>
              <w:t>(хохлома),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9A57F7" w:rsidRPr="00D00E82" w:rsidTr="009A57F7">
        <w:trPr>
          <w:trHeight w:val="166"/>
        </w:trPr>
        <w:tc>
          <w:tcPr>
            <w:tcW w:w="2207" w:type="dxa"/>
            <w:vMerge/>
            <w:tcBorders>
              <w:top w:val="double" w:sz="4" w:space="0" w:color="auto"/>
            </w:tcBorders>
            <w:shd w:val="clear" w:color="auto" w:fill="AEAAAA" w:themeFill="background2" w:themeFillShade="BF"/>
          </w:tcPr>
          <w:p w:rsidR="009A57F7" w:rsidRPr="00FD1DEC" w:rsidRDefault="009A57F7"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9A57F7" w:rsidRPr="009A57F7" w:rsidRDefault="009A57F7" w:rsidP="009A57F7">
            <w:pPr>
              <w:jc w:val="center"/>
              <w:rPr>
                <w:rFonts w:ascii="Times New Roman" w:hAnsi="Times New Roman" w:cs="Times New Roman"/>
                <w:sz w:val="24"/>
                <w:szCs w:val="24"/>
              </w:rPr>
            </w:pPr>
            <w:r w:rsidRPr="009A57F7">
              <w:rPr>
                <w:rFonts w:ascii="Times New Roman" w:hAnsi="Times New Roman" w:cs="Times New Roman"/>
                <w:sz w:val="24"/>
                <w:szCs w:val="24"/>
              </w:rPr>
              <w:t>3)</w:t>
            </w:r>
            <w:r w:rsidRPr="009A57F7">
              <w:rPr>
                <w:rFonts w:ascii="Times New Roman" w:hAnsi="Times New Roman" w:cs="Times New Roman"/>
                <w:sz w:val="24"/>
                <w:szCs w:val="24"/>
              </w:rPr>
              <w:tab/>
              <w:t>конструктивная деятельность:</w:t>
            </w:r>
          </w:p>
        </w:tc>
      </w:tr>
      <w:tr w:rsidR="009A57F7" w:rsidRPr="00D00E82" w:rsidTr="00926D88">
        <w:trPr>
          <w:trHeight w:val="403"/>
        </w:trPr>
        <w:tc>
          <w:tcPr>
            <w:tcW w:w="2207" w:type="dxa"/>
            <w:vMerge/>
            <w:tcBorders>
              <w:top w:val="double" w:sz="4" w:space="0" w:color="auto"/>
            </w:tcBorders>
            <w:shd w:val="clear" w:color="auto" w:fill="AEAAAA" w:themeFill="background2" w:themeFillShade="BF"/>
          </w:tcPr>
          <w:p w:rsidR="009A57F7" w:rsidRPr="00FD1DEC" w:rsidRDefault="009A57F7"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умение у детей видеть конструкцию объекта и анализировать её основные части, их функциональное назначение;</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знакомить детей с профессиями дизайнера, конструктора, архитектора, строителя и прочее;</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развивать у детей художественно-творческие способности и самостоятельную творческую конструктивную деятельность детей;</w:t>
            </w:r>
          </w:p>
        </w:tc>
        <w:tc>
          <w:tcPr>
            <w:tcW w:w="8079" w:type="dxa"/>
            <w:gridSpan w:val="2"/>
            <w:tcBorders>
              <w:top w:val="dashSmallGap" w:sz="4" w:space="0" w:color="auto"/>
              <w:bottom w:val="single" w:sz="4" w:space="0" w:color="auto"/>
            </w:tcBorders>
          </w:tcPr>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1)</w:t>
            </w:r>
            <w:r w:rsidRPr="009A57F7">
              <w:rPr>
                <w:rFonts w:ascii="Times New Roman" w:hAnsi="Times New Roman" w:cs="Times New Roman"/>
                <w:sz w:val="24"/>
                <w:szCs w:val="24"/>
              </w:rPr>
              <w:tab/>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2)</w:t>
            </w:r>
            <w:r w:rsidRPr="009A57F7">
              <w:rPr>
                <w:rFonts w:ascii="Times New Roman" w:hAnsi="Times New Roman" w:cs="Times New Roman"/>
                <w:sz w:val="24"/>
                <w:szCs w:val="24"/>
              </w:rPr>
              <w:tab/>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3)</w:t>
            </w:r>
            <w:r w:rsidRPr="009A57F7">
              <w:rPr>
                <w:rFonts w:ascii="Times New Roman" w:hAnsi="Times New Roman" w:cs="Times New Roman"/>
                <w:sz w:val="24"/>
                <w:szCs w:val="24"/>
              </w:rPr>
              <w:tab/>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w:t>
            </w:r>
            <w:r w:rsidRPr="009A57F7">
              <w:rPr>
                <w:rFonts w:ascii="Times New Roman" w:hAnsi="Times New Roman" w:cs="Times New Roman"/>
                <w:sz w:val="24"/>
                <w:szCs w:val="24"/>
              </w:rPr>
              <w:lastRenderedPageBreak/>
              <w:t>Учит детей разбирать конструкции при помощи скобы и киянки (в пластмассовых конструкторах).</w:t>
            </w:r>
          </w:p>
        </w:tc>
      </w:tr>
      <w:tr w:rsidR="009A57F7" w:rsidRPr="00D00E82" w:rsidTr="009A57F7">
        <w:trPr>
          <w:trHeight w:val="178"/>
        </w:trPr>
        <w:tc>
          <w:tcPr>
            <w:tcW w:w="2207" w:type="dxa"/>
            <w:vMerge/>
            <w:tcBorders>
              <w:top w:val="double" w:sz="4" w:space="0" w:color="auto"/>
            </w:tcBorders>
            <w:shd w:val="clear" w:color="auto" w:fill="AEAAAA" w:themeFill="background2" w:themeFillShade="BF"/>
          </w:tcPr>
          <w:p w:rsidR="009A57F7" w:rsidRPr="00FD1DEC" w:rsidRDefault="009A57F7"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9A57F7" w:rsidRPr="00E62F50" w:rsidRDefault="009A57F7" w:rsidP="009A57F7">
            <w:pPr>
              <w:jc w:val="center"/>
              <w:rPr>
                <w:rFonts w:ascii="Times New Roman" w:hAnsi="Times New Roman" w:cs="Times New Roman"/>
                <w:sz w:val="24"/>
                <w:szCs w:val="24"/>
              </w:rPr>
            </w:pPr>
            <w:r w:rsidRPr="00E62F50">
              <w:rPr>
                <w:rFonts w:ascii="Times New Roman" w:hAnsi="Times New Roman" w:cs="Times New Roman"/>
                <w:sz w:val="24"/>
                <w:szCs w:val="24"/>
              </w:rPr>
              <w:t>4)</w:t>
            </w:r>
            <w:r w:rsidRPr="00E62F50">
              <w:rPr>
                <w:rFonts w:ascii="Times New Roman" w:hAnsi="Times New Roman" w:cs="Times New Roman"/>
                <w:sz w:val="24"/>
                <w:szCs w:val="24"/>
              </w:rPr>
              <w:tab/>
              <w:t>музыкальная деятельность:</w:t>
            </w:r>
          </w:p>
        </w:tc>
      </w:tr>
      <w:tr w:rsidR="00E62F50" w:rsidRPr="00D00E82" w:rsidTr="00E62F50">
        <w:trPr>
          <w:trHeight w:val="261"/>
        </w:trPr>
        <w:tc>
          <w:tcPr>
            <w:tcW w:w="2207" w:type="dxa"/>
            <w:vMerge/>
            <w:tcBorders>
              <w:top w:val="double" w:sz="4" w:space="0" w:color="auto"/>
            </w:tcBorders>
            <w:shd w:val="clear" w:color="auto" w:fill="AEAAAA" w:themeFill="background2" w:themeFillShade="BF"/>
          </w:tcPr>
          <w:p w:rsidR="00E62F50" w:rsidRPr="00FD1DEC" w:rsidRDefault="00E62F50" w:rsidP="00B85414">
            <w:pPr>
              <w:jc w:val="both"/>
              <w:rPr>
                <w:rFonts w:ascii="Times New Roman" w:hAnsi="Times New Roman" w:cs="Times New Roman"/>
                <w:b/>
                <w:bCs/>
                <w:sz w:val="24"/>
                <w:szCs w:val="24"/>
              </w:rPr>
            </w:pPr>
          </w:p>
        </w:tc>
        <w:tc>
          <w:tcPr>
            <w:tcW w:w="5131" w:type="dxa"/>
            <w:vMerge w:val="restart"/>
            <w:tcBorders>
              <w:top w:val="dashSmallGap" w:sz="4" w:space="0" w:color="auto"/>
            </w:tcBorders>
          </w:tcPr>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воспитывать гражданско-патриотические чувства через изучение Государственного гимна Российской Федерации;</w:t>
            </w:r>
          </w:p>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продолжать приобщать детей к музыкальной культуре, воспитывать музыкально-эстетический вкус;</w:t>
            </w:r>
          </w:p>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развивать у детей музыкальные способности: поэтический и музыкальный слух, чувство ритма, музыкальную память;</w:t>
            </w:r>
          </w:p>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продолжать обогащать музыкальные впечатления детей, вызывать яркий эмоциональный отклик при восприятии музыки разного характера;</w:t>
            </w:r>
          </w:p>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xml:space="preserve">• развивать у детей навык движения под музыку; </w:t>
            </w:r>
          </w:p>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xml:space="preserve">• обучать детей игре на детских музыкальных инструментах; </w:t>
            </w:r>
          </w:p>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lastRenderedPageBreak/>
              <w:t xml:space="preserve">• знакомить детей с элементарными музыкальными понятиями; </w:t>
            </w:r>
          </w:p>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формировать у детей умение использовать полученные знания и навыки в быту и на досуге;</w:t>
            </w:r>
          </w:p>
        </w:tc>
        <w:tc>
          <w:tcPr>
            <w:tcW w:w="8079" w:type="dxa"/>
            <w:gridSpan w:val="2"/>
            <w:tcBorders>
              <w:top w:val="dashSmallGap" w:sz="4" w:space="0" w:color="auto"/>
              <w:bottom w:val="dashSmallGap" w:sz="4" w:space="0" w:color="auto"/>
            </w:tcBorders>
            <w:shd w:val="clear" w:color="auto" w:fill="E7E6E6" w:themeFill="background2"/>
          </w:tcPr>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lastRenderedPageBreak/>
              <w:t>1)</w:t>
            </w:r>
            <w:r w:rsidRPr="00E62F50">
              <w:rPr>
                <w:rFonts w:ascii="Times New Roman" w:hAnsi="Times New Roman" w:cs="Times New Roman"/>
                <w:sz w:val="24"/>
                <w:szCs w:val="24"/>
              </w:rPr>
              <w:tab/>
              <w:t xml:space="preserve">Слушание: </w:t>
            </w:r>
          </w:p>
        </w:tc>
      </w:tr>
      <w:tr w:rsidR="00E62F50" w:rsidRPr="00D00E82" w:rsidTr="00E62F50">
        <w:trPr>
          <w:trHeight w:val="2368"/>
        </w:trPr>
        <w:tc>
          <w:tcPr>
            <w:tcW w:w="2207" w:type="dxa"/>
            <w:vMerge/>
            <w:tcBorders>
              <w:top w:val="double" w:sz="4" w:space="0" w:color="auto"/>
            </w:tcBorders>
            <w:shd w:val="clear" w:color="auto" w:fill="AEAAAA" w:themeFill="background2" w:themeFillShade="BF"/>
          </w:tcPr>
          <w:p w:rsidR="00E62F50" w:rsidRPr="00FD1DEC" w:rsidRDefault="00E62F50" w:rsidP="00B85414">
            <w:pPr>
              <w:jc w:val="both"/>
              <w:rPr>
                <w:rFonts w:ascii="Times New Roman" w:hAnsi="Times New Roman" w:cs="Times New Roman"/>
                <w:b/>
                <w:bCs/>
                <w:sz w:val="24"/>
                <w:szCs w:val="24"/>
              </w:rPr>
            </w:pPr>
          </w:p>
        </w:tc>
        <w:tc>
          <w:tcPr>
            <w:tcW w:w="5131" w:type="dxa"/>
            <w:vMerge/>
          </w:tcPr>
          <w:p w:rsidR="00E62F50" w:rsidRPr="00E62F50" w:rsidRDefault="00E62F50" w:rsidP="009A57F7">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tc>
        <w:tc>
          <w:tcPr>
            <w:tcW w:w="4040" w:type="dxa"/>
            <w:tcBorders>
              <w:top w:val="dashSmallGap" w:sz="4" w:space="0" w:color="auto"/>
              <w:left w:val="dashSmallGap" w:sz="4" w:space="0" w:color="auto"/>
              <w:bottom w:val="dashSmallGap" w:sz="4" w:space="0" w:color="auto"/>
            </w:tcBorders>
          </w:tcPr>
          <w:p w:rsidR="009F0403" w:rsidRDefault="009F0403" w:rsidP="009A57F7">
            <w:pPr>
              <w:jc w:val="both"/>
              <w:rPr>
                <w:rFonts w:ascii="Times New Roman" w:hAnsi="Times New Roman" w:cs="Times New Roman"/>
                <w:sz w:val="24"/>
                <w:szCs w:val="24"/>
              </w:rPr>
            </w:pPr>
            <w:r w:rsidRPr="00963C72">
              <w:rPr>
                <w:rFonts w:ascii="Times New Roman" w:hAnsi="Times New Roman" w:cs="Times New Roman"/>
                <w:i/>
                <w:sz w:val="24"/>
                <w:szCs w:val="24"/>
              </w:rPr>
              <w:t>Примерный перечень музыкальных произведений.</w:t>
            </w:r>
          </w:p>
          <w:p w:rsidR="00E62F50" w:rsidRPr="009F0403" w:rsidRDefault="009F0403" w:rsidP="009A57F7">
            <w:pPr>
              <w:jc w:val="both"/>
              <w:rPr>
                <w:rFonts w:ascii="Times New Roman" w:hAnsi="Times New Roman" w:cs="Times New Roman"/>
                <w:sz w:val="24"/>
                <w:szCs w:val="24"/>
              </w:rPr>
            </w:pPr>
            <w:r w:rsidRPr="009F0403">
              <w:rPr>
                <w:rFonts w:ascii="Times New Roman" w:hAnsi="Times New Roman" w:cs="Times New Roman"/>
                <w:sz w:val="24"/>
                <w:szCs w:val="24"/>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tc>
      </w:tr>
      <w:tr w:rsidR="00E62F50" w:rsidRPr="00D00E82" w:rsidTr="00E62F50">
        <w:trPr>
          <w:trHeight w:val="270"/>
        </w:trPr>
        <w:tc>
          <w:tcPr>
            <w:tcW w:w="2207" w:type="dxa"/>
            <w:vMerge/>
            <w:tcBorders>
              <w:top w:val="double" w:sz="4" w:space="0" w:color="auto"/>
            </w:tcBorders>
            <w:shd w:val="clear" w:color="auto" w:fill="AEAAAA" w:themeFill="background2" w:themeFillShade="BF"/>
          </w:tcPr>
          <w:p w:rsidR="00E62F50" w:rsidRPr="00FD1DEC" w:rsidRDefault="00E62F50" w:rsidP="00B85414">
            <w:pPr>
              <w:jc w:val="both"/>
              <w:rPr>
                <w:rFonts w:ascii="Times New Roman" w:hAnsi="Times New Roman" w:cs="Times New Roman"/>
                <w:b/>
                <w:bCs/>
                <w:sz w:val="24"/>
                <w:szCs w:val="24"/>
              </w:rPr>
            </w:pPr>
          </w:p>
        </w:tc>
        <w:tc>
          <w:tcPr>
            <w:tcW w:w="5131" w:type="dxa"/>
            <w:vMerge/>
          </w:tcPr>
          <w:p w:rsidR="00E62F50" w:rsidRPr="00E62F50" w:rsidRDefault="00E62F50" w:rsidP="009A57F7">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E7E6E6" w:themeFill="background2"/>
          </w:tcPr>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2)</w:t>
            </w:r>
            <w:r w:rsidRPr="00E62F50">
              <w:rPr>
                <w:rFonts w:ascii="Times New Roman" w:hAnsi="Times New Roman" w:cs="Times New Roman"/>
                <w:sz w:val="24"/>
                <w:szCs w:val="24"/>
              </w:rPr>
              <w:tab/>
              <w:t xml:space="preserve">Пение: </w:t>
            </w:r>
          </w:p>
        </w:tc>
      </w:tr>
      <w:tr w:rsidR="00E62F50" w:rsidRPr="00D00E82" w:rsidTr="00E62F50">
        <w:trPr>
          <w:trHeight w:val="261"/>
        </w:trPr>
        <w:tc>
          <w:tcPr>
            <w:tcW w:w="2207" w:type="dxa"/>
            <w:vMerge/>
            <w:tcBorders>
              <w:top w:val="double" w:sz="4" w:space="0" w:color="auto"/>
            </w:tcBorders>
            <w:shd w:val="clear" w:color="auto" w:fill="AEAAAA" w:themeFill="background2" w:themeFillShade="BF"/>
          </w:tcPr>
          <w:p w:rsidR="00E62F50" w:rsidRPr="00FD1DEC" w:rsidRDefault="00E62F50" w:rsidP="00B85414">
            <w:pPr>
              <w:jc w:val="both"/>
              <w:rPr>
                <w:rFonts w:ascii="Times New Roman" w:hAnsi="Times New Roman" w:cs="Times New Roman"/>
                <w:b/>
                <w:bCs/>
                <w:sz w:val="24"/>
                <w:szCs w:val="24"/>
              </w:rPr>
            </w:pPr>
          </w:p>
        </w:tc>
        <w:tc>
          <w:tcPr>
            <w:tcW w:w="5131" w:type="dxa"/>
            <w:vMerge/>
          </w:tcPr>
          <w:p w:rsidR="00E62F50" w:rsidRPr="00E62F50" w:rsidRDefault="00E62F50" w:rsidP="009A57F7">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tc>
        <w:tc>
          <w:tcPr>
            <w:tcW w:w="4040" w:type="dxa"/>
            <w:tcBorders>
              <w:top w:val="dashSmallGap" w:sz="4" w:space="0" w:color="auto"/>
              <w:left w:val="dashSmallGap" w:sz="4" w:space="0" w:color="auto"/>
              <w:bottom w:val="dashSmallGap" w:sz="4" w:space="0" w:color="auto"/>
            </w:tcBorders>
          </w:tcPr>
          <w:p w:rsidR="009F0403" w:rsidRPr="009F0403" w:rsidRDefault="009F0403" w:rsidP="009F0403">
            <w:pPr>
              <w:jc w:val="both"/>
              <w:rPr>
                <w:rFonts w:ascii="Times New Roman" w:hAnsi="Times New Roman" w:cs="Times New Roman"/>
                <w:i/>
                <w:sz w:val="24"/>
                <w:szCs w:val="24"/>
              </w:rPr>
            </w:pPr>
            <w:r w:rsidRPr="009F0403">
              <w:rPr>
                <w:rFonts w:ascii="Times New Roman" w:hAnsi="Times New Roman" w:cs="Times New Roman"/>
                <w:i/>
                <w:sz w:val="24"/>
                <w:szCs w:val="24"/>
              </w:rPr>
              <w:t>Примерный перечень музыкальных произведений.</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Упражнения на развитие слуха и голоса.</w:t>
            </w:r>
            <w:r w:rsidRPr="009F0403">
              <w:rPr>
                <w:rFonts w:ascii="Times New Roman" w:hAnsi="Times New Roman" w:cs="Times New Roman"/>
                <w:sz w:val="24"/>
                <w:szCs w:val="24"/>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E62F50" w:rsidRPr="00E62F50"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Песни.</w:t>
            </w:r>
            <w:r w:rsidRPr="009F0403">
              <w:rPr>
                <w:rFonts w:ascii="Times New Roman" w:hAnsi="Times New Roman" w:cs="Times New Roman"/>
                <w:sz w:val="24"/>
                <w:szCs w:val="24"/>
              </w:rPr>
              <w:t xml:space="preserve"> «Листопад», муз. Т. Попатенко, сл. Е. Авдиенко; </w:t>
            </w:r>
            <w:r w:rsidRPr="009F0403">
              <w:rPr>
                <w:rFonts w:ascii="Times New Roman" w:hAnsi="Times New Roman" w:cs="Times New Roman"/>
                <w:sz w:val="24"/>
                <w:szCs w:val="24"/>
              </w:rPr>
              <w:lastRenderedPageBreak/>
              <w:t>«Здравствуй, Родина моя!», муз. Ю. 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tc>
      </w:tr>
      <w:tr w:rsidR="00E62F50" w:rsidRPr="00D00E82" w:rsidTr="00E62F50">
        <w:trPr>
          <w:trHeight w:val="153"/>
        </w:trPr>
        <w:tc>
          <w:tcPr>
            <w:tcW w:w="2207" w:type="dxa"/>
            <w:vMerge/>
            <w:tcBorders>
              <w:top w:val="double" w:sz="4" w:space="0" w:color="auto"/>
            </w:tcBorders>
            <w:shd w:val="clear" w:color="auto" w:fill="AEAAAA" w:themeFill="background2" w:themeFillShade="BF"/>
          </w:tcPr>
          <w:p w:rsidR="00E62F50" w:rsidRPr="00FD1DEC" w:rsidRDefault="00E62F50" w:rsidP="00B85414">
            <w:pPr>
              <w:jc w:val="both"/>
              <w:rPr>
                <w:rFonts w:ascii="Times New Roman" w:hAnsi="Times New Roman" w:cs="Times New Roman"/>
                <w:b/>
                <w:bCs/>
                <w:sz w:val="24"/>
                <w:szCs w:val="24"/>
              </w:rPr>
            </w:pPr>
          </w:p>
        </w:tc>
        <w:tc>
          <w:tcPr>
            <w:tcW w:w="5131" w:type="dxa"/>
            <w:vMerge/>
          </w:tcPr>
          <w:p w:rsidR="00E62F50" w:rsidRPr="00E62F50" w:rsidRDefault="00E62F50" w:rsidP="009A57F7">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E7E6E6" w:themeFill="background2"/>
          </w:tcPr>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3)</w:t>
            </w:r>
            <w:r w:rsidRPr="00E62F50">
              <w:rPr>
                <w:rFonts w:ascii="Times New Roman" w:hAnsi="Times New Roman" w:cs="Times New Roman"/>
                <w:sz w:val="24"/>
                <w:szCs w:val="24"/>
              </w:rPr>
              <w:tab/>
              <w:t xml:space="preserve">Песенное творчество: </w:t>
            </w:r>
          </w:p>
        </w:tc>
      </w:tr>
      <w:tr w:rsidR="00E62F50" w:rsidRPr="00D00E82" w:rsidTr="00634626">
        <w:trPr>
          <w:trHeight w:val="1695"/>
        </w:trPr>
        <w:tc>
          <w:tcPr>
            <w:tcW w:w="2207" w:type="dxa"/>
            <w:vMerge/>
            <w:tcBorders>
              <w:top w:val="double" w:sz="4" w:space="0" w:color="auto"/>
            </w:tcBorders>
            <w:shd w:val="clear" w:color="auto" w:fill="AEAAAA" w:themeFill="background2" w:themeFillShade="BF"/>
          </w:tcPr>
          <w:p w:rsidR="00E62F50" w:rsidRPr="00FD1DEC" w:rsidRDefault="00E62F50" w:rsidP="00B85414">
            <w:pPr>
              <w:jc w:val="both"/>
              <w:rPr>
                <w:rFonts w:ascii="Times New Roman" w:hAnsi="Times New Roman" w:cs="Times New Roman"/>
                <w:b/>
                <w:bCs/>
                <w:sz w:val="24"/>
                <w:szCs w:val="24"/>
              </w:rPr>
            </w:pPr>
          </w:p>
        </w:tc>
        <w:tc>
          <w:tcPr>
            <w:tcW w:w="5131" w:type="dxa"/>
            <w:vMerge/>
          </w:tcPr>
          <w:p w:rsidR="00E62F50" w:rsidRPr="00E62F50" w:rsidRDefault="00E62F50" w:rsidP="009A57F7">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E62F50" w:rsidRPr="00E62F50" w:rsidRDefault="00E62F50" w:rsidP="00E62F50">
            <w:pPr>
              <w:jc w:val="both"/>
              <w:rPr>
                <w:rFonts w:ascii="Times New Roman" w:hAnsi="Times New Roman" w:cs="Times New Roman"/>
                <w:sz w:val="24"/>
                <w:szCs w:val="24"/>
              </w:rPr>
            </w:pPr>
            <w:r w:rsidRPr="00E62F50">
              <w:rPr>
                <w:rFonts w:ascii="Times New Roman" w:hAnsi="Times New Roman" w:cs="Times New Roman"/>
                <w:sz w:val="24"/>
                <w:szCs w:val="24"/>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tc>
        <w:tc>
          <w:tcPr>
            <w:tcW w:w="4040" w:type="dxa"/>
            <w:tcBorders>
              <w:top w:val="dashSmallGap" w:sz="4" w:space="0" w:color="auto"/>
              <w:left w:val="dashSmallGap" w:sz="4" w:space="0" w:color="auto"/>
              <w:bottom w:val="dashSmallGap" w:sz="4" w:space="0" w:color="auto"/>
            </w:tcBorders>
          </w:tcPr>
          <w:p w:rsidR="009F0403" w:rsidRPr="009F0403" w:rsidRDefault="009F0403" w:rsidP="009A57F7">
            <w:pPr>
              <w:jc w:val="both"/>
              <w:rPr>
                <w:rFonts w:ascii="Times New Roman" w:hAnsi="Times New Roman" w:cs="Times New Roman"/>
                <w:i/>
                <w:sz w:val="24"/>
                <w:szCs w:val="24"/>
              </w:rPr>
            </w:pPr>
            <w:r w:rsidRPr="009F0403">
              <w:rPr>
                <w:rFonts w:ascii="Times New Roman" w:hAnsi="Times New Roman" w:cs="Times New Roman"/>
                <w:i/>
                <w:sz w:val="24"/>
                <w:szCs w:val="24"/>
              </w:rPr>
              <w:t>Примерный перечень музыкальных произведений.</w:t>
            </w:r>
          </w:p>
          <w:p w:rsidR="00E62F50" w:rsidRPr="009F0403" w:rsidRDefault="009F0403" w:rsidP="009A57F7">
            <w:pPr>
              <w:jc w:val="both"/>
              <w:rPr>
                <w:rFonts w:ascii="Times New Roman" w:hAnsi="Times New Roman" w:cs="Times New Roman"/>
                <w:sz w:val="24"/>
                <w:szCs w:val="24"/>
              </w:rPr>
            </w:pPr>
            <w:r w:rsidRPr="009F0403">
              <w:rPr>
                <w:rFonts w:ascii="Times New Roman" w:hAnsi="Times New Roman" w:cs="Times New Roman"/>
                <w:sz w:val="24"/>
                <w:szCs w:val="24"/>
              </w:rPr>
              <w:t>«Веселая песенка», муз. Г. Струве, сл. В. Викторова; «Плясовая», муз. Т. Ломовой; «Весной», муз. Г. Зингера.</w:t>
            </w:r>
          </w:p>
        </w:tc>
      </w:tr>
      <w:tr w:rsidR="00E62F50" w:rsidRPr="00D00E82" w:rsidTr="00E62F50">
        <w:trPr>
          <w:trHeight w:val="165"/>
        </w:trPr>
        <w:tc>
          <w:tcPr>
            <w:tcW w:w="2207" w:type="dxa"/>
            <w:vMerge/>
            <w:tcBorders>
              <w:top w:val="double" w:sz="4" w:space="0" w:color="auto"/>
            </w:tcBorders>
            <w:shd w:val="clear" w:color="auto" w:fill="AEAAAA" w:themeFill="background2" w:themeFillShade="BF"/>
          </w:tcPr>
          <w:p w:rsidR="00E62F50" w:rsidRPr="00FD1DEC" w:rsidRDefault="00E62F50" w:rsidP="00B85414">
            <w:pPr>
              <w:jc w:val="both"/>
              <w:rPr>
                <w:rFonts w:ascii="Times New Roman" w:hAnsi="Times New Roman" w:cs="Times New Roman"/>
                <w:b/>
                <w:bCs/>
                <w:sz w:val="24"/>
                <w:szCs w:val="24"/>
              </w:rPr>
            </w:pPr>
          </w:p>
        </w:tc>
        <w:tc>
          <w:tcPr>
            <w:tcW w:w="5131" w:type="dxa"/>
            <w:vMerge/>
          </w:tcPr>
          <w:p w:rsidR="00E62F50" w:rsidRPr="00E62F50" w:rsidRDefault="00E62F50" w:rsidP="009A57F7">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E7E6E6" w:themeFill="background2"/>
          </w:tcPr>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4)</w:t>
            </w:r>
            <w:r w:rsidRPr="00E62F50">
              <w:rPr>
                <w:rFonts w:ascii="Times New Roman" w:hAnsi="Times New Roman" w:cs="Times New Roman"/>
                <w:sz w:val="24"/>
                <w:szCs w:val="24"/>
              </w:rPr>
              <w:tab/>
              <w:t xml:space="preserve">Музыкально-ритмические движения: </w:t>
            </w:r>
          </w:p>
        </w:tc>
      </w:tr>
      <w:tr w:rsidR="00E62F50" w:rsidRPr="00D00E82" w:rsidTr="009F0403">
        <w:trPr>
          <w:trHeight w:val="545"/>
        </w:trPr>
        <w:tc>
          <w:tcPr>
            <w:tcW w:w="2207" w:type="dxa"/>
            <w:vMerge/>
            <w:tcBorders>
              <w:top w:val="double" w:sz="4" w:space="0" w:color="auto"/>
            </w:tcBorders>
            <w:shd w:val="clear" w:color="auto" w:fill="AEAAAA" w:themeFill="background2" w:themeFillShade="BF"/>
          </w:tcPr>
          <w:p w:rsidR="00E62F50" w:rsidRPr="00FD1DEC" w:rsidRDefault="00E62F50" w:rsidP="00B85414">
            <w:pPr>
              <w:jc w:val="both"/>
              <w:rPr>
                <w:rFonts w:ascii="Times New Roman" w:hAnsi="Times New Roman" w:cs="Times New Roman"/>
                <w:b/>
                <w:bCs/>
                <w:sz w:val="24"/>
                <w:szCs w:val="24"/>
              </w:rPr>
            </w:pPr>
          </w:p>
        </w:tc>
        <w:tc>
          <w:tcPr>
            <w:tcW w:w="5131" w:type="dxa"/>
            <w:vMerge/>
          </w:tcPr>
          <w:p w:rsidR="00E62F50" w:rsidRPr="00E62F50" w:rsidRDefault="00E62F50" w:rsidP="009A57F7">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E62F50" w:rsidRPr="00E62F50" w:rsidRDefault="00E62F50" w:rsidP="00E62F50">
            <w:pPr>
              <w:jc w:val="both"/>
              <w:rPr>
                <w:rFonts w:ascii="Times New Roman" w:hAnsi="Times New Roman" w:cs="Times New Roman"/>
                <w:sz w:val="24"/>
                <w:szCs w:val="24"/>
              </w:rPr>
            </w:pPr>
            <w:r w:rsidRPr="00E62F50">
              <w:rPr>
                <w:rFonts w:ascii="Times New Roman" w:hAnsi="Times New Roman" w:cs="Times New Roman"/>
                <w:sz w:val="24"/>
                <w:szCs w:val="24"/>
              </w:rPr>
              <w:t xml:space="preserve">педагог способствует дальнейшему развитию у детей навыков танцевальных движений, совершенствует умение выразительно и ритмично двигаться </w:t>
            </w:r>
            <w:r w:rsidRPr="00E62F50">
              <w:rPr>
                <w:rFonts w:ascii="Times New Roman" w:hAnsi="Times New Roman" w:cs="Times New Roman"/>
                <w:sz w:val="24"/>
                <w:szCs w:val="24"/>
              </w:rPr>
              <w:lastRenderedPageBreak/>
              <w:t>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tc>
        <w:tc>
          <w:tcPr>
            <w:tcW w:w="4040" w:type="dxa"/>
            <w:tcBorders>
              <w:top w:val="dashSmallGap" w:sz="4" w:space="0" w:color="auto"/>
              <w:left w:val="dashSmallGap" w:sz="4" w:space="0" w:color="auto"/>
              <w:bottom w:val="dashSmallGap" w:sz="4" w:space="0" w:color="auto"/>
            </w:tcBorders>
          </w:tcPr>
          <w:p w:rsidR="009F0403" w:rsidRPr="009F0403" w:rsidRDefault="009F0403" w:rsidP="009F0403">
            <w:pPr>
              <w:jc w:val="both"/>
              <w:rPr>
                <w:rFonts w:ascii="Times New Roman" w:hAnsi="Times New Roman" w:cs="Times New Roman"/>
                <w:i/>
                <w:sz w:val="24"/>
                <w:szCs w:val="24"/>
              </w:rPr>
            </w:pPr>
            <w:r w:rsidRPr="009F0403">
              <w:rPr>
                <w:rFonts w:ascii="Times New Roman" w:hAnsi="Times New Roman" w:cs="Times New Roman"/>
                <w:i/>
                <w:sz w:val="24"/>
                <w:szCs w:val="24"/>
              </w:rPr>
              <w:lastRenderedPageBreak/>
              <w:t>Примерный перечень музыкальных произведений.</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Упражнения.</w:t>
            </w:r>
            <w:r w:rsidRPr="009F0403">
              <w:rPr>
                <w:rFonts w:ascii="Times New Roman" w:hAnsi="Times New Roman" w:cs="Times New Roman"/>
                <w:sz w:val="24"/>
                <w:szCs w:val="24"/>
              </w:rPr>
              <w:t xml:space="preserve"> «Марш», муз. М. Робера; «Бег», «Цветные флажки», муз. Е. Тиличеевой; «Кто лучше </w:t>
            </w:r>
            <w:r w:rsidRPr="009F0403">
              <w:rPr>
                <w:rFonts w:ascii="Times New Roman" w:hAnsi="Times New Roman" w:cs="Times New Roman"/>
                <w:sz w:val="24"/>
                <w:szCs w:val="24"/>
              </w:rPr>
              <w:lastRenderedPageBreak/>
              <w:t>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Этюды.</w:t>
            </w:r>
            <w:r w:rsidRPr="009F0403">
              <w:rPr>
                <w:rFonts w:ascii="Times New Roman" w:hAnsi="Times New Roman" w:cs="Times New Roman"/>
                <w:sz w:val="24"/>
                <w:szCs w:val="24"/>
              </w:rP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Танцы и пляски</w:t>
            </w:r>
            <w:r w:rsidRPr="009F0403">
              <w:rPr>
                <w:rFonts w:ascii="Times New Roman" w:hAnsi="Times New Roman" w:cs="Times New Roman"/>
                <w:sz w:val="24"/>
                <w:szCs w:val="24"/>
              </w:rPr>
              <w:t>.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Характерные танцы.</w:t>
            </w:r>
            <w:r w:rsidRPr="009F0403">
              <w:rPr>
                <w:rFonts w:ascii="Times New Roman" w:hAnsi="Times New Roman" w:cs="Times New Roman"/>
                <w:sz w:val="24"/>
                <w:szCs w:val="24"/>
              </w:rPr>
              <w:t xml:space="preserve"> «Танец снежинок», муз. А. Жилина; «Выход к пляске медвежат», муз. М. Красева; «Матрешки», муз. Ю. Слонова, сл. Л. Некрасовой.</w:t>
            </w:r>
          </w:p>
          <w:p w:rsidR="00E62F50"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Хороводы.</w:t>
            </w:r>
            <w:r w:rsidRPr="009F0403">
              <w:rPr>
                <w:rFonts w:ascii="Times New Roman" w:hAnsi="Times New Roman" w:cs="Times New Roman"/>
                <w:sz w:val="24"/>
                <w:szCs w:val="24"/>
              </w:rPr>
              <w:t xml:space="preserve"> «Выйду ль я на реченьку», рус. нар. песня, обраб. В. Иванникова; «На горе-то калина», рус. нар. мелодия, обраб. А. Новикова.</w:t>
            </w:r>
          </w:p>
        </w:tc>
      </w:tr>
      <w:tr w:rsidR="00E62F50" w:rsidRPr="00D00E82" w:rsidTr="00E62F50">
        <w:trPr>
          <w:trHeight w:val="227"/>
        </w:trPr>
        <w:tc>
          <w:tcPr>
            <w:tcW w:w="2207" w:type="dxa"/>
            <w:vMerge/>
            <w:tcBorders>
              <w:top w:val="double" w:sz="4" w:space="0" w:color="auto"/>
            </w:tcBorders>
            <w:shd w:val="clear" w:color="auto" w:fill="AEAAAA" w:themeFill="background2" w:themeFillShade="BF"/>
          </w:tcPr>
          <w:p w:rsidR="00E62F50" w:rsidRPr="00FD1DEC" w:rsidRDefault="00E62F50" w:rsidP="00B85414">
            <w:pPr>
              <w:jc w:val="both"/>
              <w:rPr>
                <w:rFonts w:ascii="Times New Roman" w:hAnsi="Times New Roman" w:cs="Times New Roman"/>
                <w:b/>
                <w:bCs/>
                <w:sz w:val="24"/>
                <w:szCs w:val="24"/>
              </w:rPr>
            </w:pPr>
          </w:p>
        </w:tc>
        <w:tc>
          <w:tcPr>
            <w:tcW w:w="5131" w:type="dxa"/>
            <w:vMerge/>
          </w:tcPr>
          <w:p w:rsidR="00E62F50" w:rsidRPr="00E62F50" w:rsidRDefault="00E62F50" w:rsidP="009A57F7">
            <w:pPr>
              <w:jc w:val="both"/>
              <w:rPr>
                <w:rFonts w:ascii="Times New Roman" w:hAnsi="Times New Roman" w:cs="Times New Roman"/>
                <w:sz w:val="20"/>
                <w:szCs w:val="24"/>
              </w:rPr>
            </w:pPr>
          </w:p>
        </w:tc>
        <w:tc>
          <w:tcPr>
            <w:tcW w:w="8079" w:type="dxa"/>
            <w:gridSpan w:val="2"/>
            <w:tcBorders>
              <w:top w:val="dashSmallGap" w:sz="4" w:space="0" w:color="auto"/>
              <w:bottom w:val="dashSmallGap" w:sz="4" w:space="0" w:color="auto"/>
            </w:tcBorders>
            <w:shd w:val="clear" w:color="auto" w:fill="E7E6E6" w:themeFill="background2"/>
          </w:tcPr>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5)</w:t>
            </w:r>
            <w:r w:rsidRPr="00E62F50">
              <w:rPr>
                <w:rFonts w:ascii="Times New Roman" w:hAnsi="Times New Roman" w:cs="Times New Roman"/>
                <w:sz w:val="24"/>
                <w:szCs w:val="24"/>
              </w:rPr>
              <w:tab/>
              <w:t xml:space="preserve">Музыкально-игровое и танцевальное творчество: </w:t>
            </w:r>
          </w:p>
        </w:tc>
      </w:tr>
      <w:tr w:rsidR="00E62F50" w:rsidRPr="00D00E82" w:rsidTr="00E62F50">
        <w:trPr>
          <w:trHeight w:val="3986"/>
        </w:trPr>
        <w:tc>
          <w:tcPr>
            <w:tcW w:w="2207" w:type="dxa"/>
            <w:vMerge/>
            <w:tcBorders>
              <w:top w:val="double" w:sz="4" w:space="0" w:color="auto"/>
            </w:tcBorders>
            <w:shd w:val="clear" w:color="auto" w:fill="AEAAAA" w:themeFill="background2" w:themeFillShade="BF"/>
          </w:tcPr>
          <w:p w:rsidR="00E62F50" w:rsidRPr="00FD1DEC" w:rsidRDefault="00E62F50" w:rsidP="00B85414">
            <w:pPr>
              <w:jc w:val="both"/>
              <w:rPr>
                <w:rFonts w:ascii="Times New Roman" w:hAnsi="Times New Roman" w:cs="Times New Roman"/>
                <w:b/>
                <w:bCs/>
                <w:sz w:val="24"/>
                <w:szCs w:val="24"/>
              </w:rPr>
            </w:pPr>
          </w:p>
        </w:tc>
        <w:tc>
          <w:tcPr>
            <w:tcW w:w="5131" w:type="dxa"/>
            <w:vMerge/>
          </w:tcPr>
          <w:p w:rsidR="00E62F50" w:rsidRPr="00E62F50" w:rsidRDefault="00E62F50" w:rsidP="009A57F7">
            <w:pPr>
              <w:jc w:val="both"/>
              <w:rPr>
                <w:rFonts w:ascii="Times New Roman" w:hAnsi="Times New Roman" w:cs="Times New Roman"/>
                <w:sz w:val="20"/>
                <w:szCs w:val="24"/>
              </w:rPr>
            </w:pPr>
          </w:p>
        </w:tc>
        <w:tc>
          <w:tcPr>
            <w:tcW w:w="4039" w:type="dxa"/>
            <w:tcBorders>
              <w:top w:val="dashSmallGap" w:sz="4" w:space="0" w:color="auto"/>
              <w:bottom w:val="dashSmallGap" w:sz="4" w:space="0" w:color="auto"/>
              <w:right w:val="dashSmallGap" w:sz="4" w:space="0" w:color="auto"/>
            </w:tcBorders>
          </w:tcPr>
          <w:p w:rsidR="00E62F50" w:rsidRPr="00E62F50" w:rsidRDefault="00E62F50" w:rsidP="00E62F50">
            <w:pPr>
              <w:jc w:val="both"/>
              <w:rPr>
                <w:rFonts w:ascii="Times New Roman" w:hAnsi="Times New Roman" w:cs="Times New Roman"/>
                <w:sz w:val="24"/>
                <w:szCs w:val="24"/>
              </w:rPr>
            </w:pPr>
            <w:r w:rsidRPr="00E62F50">
              <w:rPr>
                <w:rFonts w:ascii="Times New Roman" w:hAnsi="Times New Roman" w:cs="Times New Roman"/>
                <w:sz w:val="24"/>
                <w:szCs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tc>
        <w:tc>
          <w:tcPr>
            <w:tcW w:w="4040" w:type="dxa"/>
            <w:tcBorders>
              <w:top w:val="dashSmallGap" w:sz="4" w:space="0" w:color="auto"/>
              <w:left w:val="dashSmallGap" w:sz="4" w:space="0" w:color="auto"/>
              <w:bottom w:val="dashSmallGap" w:sz="4" w:space="0" w:color="auto"/>
            </w:tcBorders>
          </w:tcPr>
          <w:p w:rsidR="009F0403" w:rsidRPr="009F0403" w:rsidRDefault="009F0403" w:rsidP="009F0403">
            <w:pPr>
              <w:jc w:val="both"/>
              <w:rPr>
                <w:rFonts w:ascii="Times New Roman" w:hAnsi="Times New Roman" w:cs="Times New Roman"/>
                <w:i/>
                <w:sz w:val="24"/>
                <w:szCs w:val="24"/>
              </w:rPr>
            </w:pPr>
            <w:r w:rsidRPr="009F0403">
              <w:rPr>
                <w:rFonts w:ascii="Times New Roman" w:hAnsi="Times New Roman" w:cs="Times New Roman"/>
                <w:i/>
                <w:sz w:val="24"/>
                <w:szCs w:val="24"/>
              </w:rPr>
              <w:t>Примерный перечень музыкальных произведений.</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sz w:val="24"/>
                <w:szCs w:val="24"/>
              </w:rPr>
              <w:t>Музыкальные игры.</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Игры</w:t>
            </w:r>
            <w:r w:rsidRPr="009F0403">
              <w:rPr>
                <w:rFonts w:ascii="Times New Roman" w:hAnsi="Times New Roman" w:cs="Times New Roman"/>
                <w:sz w:val="24"/>
                <w:szCs w:val="24"/>
              </w:rPr>
              <w:t>.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Игры с пением.</w:t>
            </w:r>
            <w:r w:rsidRPr="009F0403">
              <w:rPr>
                <w:rFonts w:ascii="Times New Roman" w:hAnsi="Times New Roman" w:cs="Times New Roman"/>
                <w:sz w:val="24"/>
                <w:szCs w:val="24"/>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9F0403" w:rsidRPr="009F0403" w:rsidRDefault="009F0403" w:rsidP="009F0403">
            <w:pPr>
              <w:jc w:val="both"/>
              <w:rPr>
                <w:rFonts w:ascii="Times New Roman" w:hAnsi="Times New Roman" w:cs="Times New Roman"/>
                <w:i/>
                <w:sz w:val="24"/>
                <w:szCs w:val="24"/>
              </w:rPr>
            </w:pPr>
            <w:r w:rsidRPr="009F0403">
              <w:rPr>
                <w:rFonts w:ascii="Times New Roman" w:hAnsi="Times New Roman" w:cs="Times New Roman"/>
                <w:i/>
                <w:sz w:val="24"/>
                <w:szCs w:val="24"/>
              </w:rPr>
              <w:t>• Музыкально-дидактические игры.</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Развитие звуковысотного слуха</w:t>
            </w:r>
            <w:r w:rsidRPr="009F0403">
              <w:rPr>
                <w:rFonts w:ascii="Times New Roman" w:hAnsi="Times New Roman" w:cs="Times New Roman"/>
                <w:sz w:val="24"/>
                <w:szCs w:val="24"/>
              </w:rPr>
              <w:t>. «Три поросенка», «Подумай, отгадай», «Звуки разные бывают», «Веселые Петрушки».</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Развитие чувства ритма.</w:t>
            </w:r>
            <w:r w:rsidRPr="009F0403">
              <w:rPr>
                <w:rFonts w:ascii="Times New Roman" w:hAnsi="Times New Roman" w:cs="Times New Roman"/>
                <w:sz w:val="24"/>
                <w:szCs w:val="24"/>
              </w:rPr>
              <w:t xml:space="preserve"> «Прогулка в парк», «Выполни задание», «Определи по ритму». </w:t>
            </w:r>
            <w:r w:rsidRPr="009F0403">
              <w:rPr>
                <w:rFonts w:ascii="Times New Roman" w:hAnsi="Times New Roman" w:cs="Times New Roman"/>
                <w:i/>
                <w:sz w:val="24"/>
                <w:szCs w:val="24"/>
              </w:rPr>
              <w:t>Развитие тембрового слуха</w:t>
            </w:r>
            <w:r w:rsidRPr="009F0403">
              <w:rPr>
                <w:rFonts w:ascii="Times New Roman" w:hAnsi="Times New Roman" w:cs="Times New Roman"/>
                <w:sz w:val="24"/>
                <w:szCs w:val="24"/>
              </w:rPr>
              <w:t>. «Угадай, на чем играю», «Рассказ музыкального инструмента», «Музыкальный домик».</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Развитие диатонического слуха</w:t>
            </w:r>
            <w:r w:rsidRPr="009F0403">
              <w:rPr>
                <w:rFonts w:ascii="Times New Roman" w:hAnsi="Times New Roman" w:cs="Times New Roman"/>
                <w:sz w:val="24"/>
                <w:szCs w:val="24"/>
              </w:rPr>
              <w:t>. «Громко-тихо запоем», «Звенящие колокольчики, ищи».</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Развитие восприятия музыки</w:t>
            </w:r>
            <w:r w:rsidRPr="009F0403">
              <w:rPr>
                <w:rFonts w:ascii="Times New Roman" w:hAnsi="Times New Roman" w:cs="Times New Roman"/>
                <w:sz w:val="24"/>
                <w:szCs w:val="24"/>
              </w:rPr>
              <w:t xml:space="preserve">. «На </w:t>
            </w:r>
            <w:r w:rsidRPr="009F0403">
              <w:rPr>
                <w:rFonts w:ascii="Times New Roman" w:hAnsi="Times New Roman" w:cs="Times New Roman"/>
                <w:sz w:val="24"/>
                <w:szCs w:val="24"/>
              </w:rPr>
              <w:lastRenderedPageBreak/>
              <w:t>лугу», «Песня - танец - марш», «Времена года», «Наши любимые произведения».</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Развитие музыкальной памяти</w:t>
            </w:r>
            <w:r w:rsidRPr="009F0403">
              <w:rPr>
                <w:rFonts w:ascii="Times New Roman" w:hAnsi="Times New Roman" w:cs="Times New Roman"/>
                <w:sz w:val="24"/>
                <w:szCs w:val="24"/>
              </w:rPr>
              <w:t>. «Назови композитора», «Угадай песню», «Повтори мелодию», «Узнай произведение».</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Инсценировки и музыкальные спектакли</w:t>
            </w:r>
            <w:r w:rsidRPr="009F0403">
              <w:rPr>
                <w:rFonts w:ascii="Times New Roman" w:hAnsi="Times New Roman" w:cs="Times New Roman"/>
                <w:sz w:val="24"/>
                <w:szCs w:val="24"/>
              </w:rPr>
              <w:t>.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E62F50"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Развитие танцевально-игрового творчества</w:t>
            </w:r>
            <w:r w:rsidRPr="009F0403">
              <w:rPr>
                <w:rFonts w:ascii="Times New Roman" w:hAnsi="Times New Roman" w:cs="Times New Roman"/>
                <w:sz w:val="24"/>
                <w:szCs w:val="24"/>
              </w:rPr>
              <w:t>.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tc>
      </w:tr>
      <w:tr w:rsidR="00E62F50" w:rsidRPr="00D00E82" w:rsidTr="00E62F50">
        <w:trPr>
          <w:trHeight w:val="244"/>
        </w:trPr>
        <w:tc>
          <w:tcPr>
            <w:tcW w:w="2207" w:type="dxa"/>
            <w:vMerge/>
            <w:tcBorders>
              <w:top w:val="double" w:sz="4" w:space="0" w:color="auto"/>
            </w:tcBorders>
            <w:shd w:val="clear" w:color="auto" w:fill="AEAAAA" w:themeFill="background2" w:themeFillShade="BF"/>
          </w:tcPr>
          <w:p w:rsidR="00E62F50" w:rsidRPr="00FD1DEC" w:rsidRDefault="00E62F50" w:rsidP="00B85414">
            <w:pPr>
              <w:jc w:val="both"/>
              <w:rPr>
                <w:rFonts w:ascii="Times New Roman" w:hAnsi="Times New Roman" w:cs="Times New Roman"/>
                <w:b/>
                <w:bCs/>
                <w:sz w:val="24"/>
                <w:szCs w:val="24"/>
              </w:rPr>
            </w:pPr>
          </w:p>
        </w:tc>
        <w:tc>
          <w:tcPr>
            <w:tcW w:w="5131" w:type="dxa"/>
            <w:vMerge/>
          </w:tcPr>
          <w:p w:rsidR="00E62F50" w:rsidRPr="00E62F50" w:rsidRDefault="00E62F50" w:rsidP="009A57F7">
            <w:pPr>
              <w:jc w:val="both"/>
              <w:rPr>
                <w:rFonts w:ascii="Times New Roman" w:hAnsi="Times New Roman" w:cs="Times New Roman"/>
                <w:sz w:val="20"/>
                <w:szCs w:val="24"/>
              </w:rPr>
            </w:pPr>
          </w:p>
        </w:tc>
        <w:tc>
          <w:tcPr>
            <w:tcW w:w="8079" w:type="dxa"/>
            <w:gridSpan w:val="2"/>
            <w:tcBorders>
              <w:top w:val="dashSmallGap" w:sz="4" w:space="0" w:color="auto"/>
              <w:bottom w:val="dashSmallGap" w:sz="4" w:space="0" w:color="auto"/>
            </w:tcBorders>
            <w:shd w:val="clear" w:color="auto" w:fill="E7E6E6" w:themeFill="background2"/>
          </w:tcPr>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6)</w:t>
            </w:r>
            <w:r w:rsidRPr="00E62F50">
              <w:rPr>
                <w:rFonts w:ascii="Times New Roman" w:hAnsi="Times New Roman" w:cs="Times New Roman"/>
                <w:sz w:val="24"/>
                <w:szCs w:val="24"/>
              </w:rPr>
              <w:tab/>
              <w:t xml:space="preserve">Игра на детских музыкальных инструментах: </w:t>
            </w:r>
          </w:p>
        </w:tc>
      </w:tr>
      <w:tr w:rsidR="00E62F50" w:rsidRPr="00D00E82" w:rsidTr="00C774C3">
        <w:trPr>
          <w:trHeight w:val="2310"/>
        </w:trPr>
        <w:tc>
          <w:tcPr>
            <w:tcW w:w="2207" w:type="dxa"/>
            <w:vMerge/>
            <w:tcBorders>
              <w:top w:val="double" w:sz="4" w:space="0" w:color="auto"/>
            </w:tcBorders>
            <w:shd w:val="clear" w:color="auto" w:fill="AEAAAA" w:themeFill="background2" w:themeFillShade="BF"/>
          </w:tcPr>
          <w:p w:rsidR="00E62F50" w:rsidRPr="00FD1DEC" w:rsidRDefault="00E62F50" w:rsidP="00B85414">
            <w:pPr>
              <w:jc w:val="both"/>
              <w:rPr>
                <w:rFonts w:ascii="Times New Roman" w:hAnsi="Times New Roman" w:cs="Times New Roman"/>
                <w:b/>
                <w:bCs/>
                <w:sz w:val="24"/>
                <w:szCs w:val="24"/>
              </w:rPr>
            </w:pPr>
          </w:p>
        </w:tc>
        <w:tc>
          <w:tcPr>
            <w:tcW w:w="5131" w:type="dxa"/>
            <w:vMerge/>
          </w:tcPr>
          <w:p w:rsidR="00E62F50" w:rsidRPr="00E62F50" w:rsidRDefault="00E62F50" w:rsidP="009A57F7">
            <w:pPr>
              <w:jc w:val="both"/>
              <w:rPr>
                <w:rFonts w:ascii="Times New Roman" w:hAnsi="Times New Roman" w:cs="Times New Roman"/>
                <w:sz w:val="20"/>
                <w:szCs w:val="24"/>
              </w:rPr>
            </w:pPr>
          </w:p>
        </w:tc>
        <w:tc>
          <w:tcPr>
            <w:tcW w:w="4039" w:type="dxa"/>
            <w:tcBorders>
              <w:top w:val="dashSmallGap" w:sz="4" w:space="0" w:color="auto"/>
              <w:bottom w:val="dashSmallGap" w:sz="4" w:space="0" w:color="auto"/>
              <w:right w:val="dashSmallGap" w:sz="4" w:space="0" w:color="auto"/>
            </w:tcBorders>
          </w:tcPr>
          <w:p w:rsidR="00E62F50" w:rsidRPr="00E62F50" w:rsidRDefault="00E62F50" w:rsidP="00E62F50">
            <w:pPr>
              <w:jc w:val="both"/>
              <w:rPr>
                <w:rFonts w:ascii="Times New Roman" w:hAnsi="Times New Roman" w:cs="Times New Roman"/>
                <w:sz w:val="24"/>
                <w:szCs w:val="24"/>
              </w:rPr>
            </w:pPr>
            <w:r w:rsidRPr="00E62F50">
              <w:rPr>
                <w:rFonts w:ascii="Times New Roman" w:hAnsi="Times New Roman" w:cs="Times New Roman"/>
                <w:sz w:val="24"/>
                <w:szCs w:val="24"/>
              </w:rPr>
              <w:t>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c>
          <w:tcPr>
            <w:tcW w:w="4040" w:type="dxa"/>
            <w:tcBorders>
              <w:top w:val="dashSmallGap" w:sz="4" w:space="0" w:color="auto"/>
              <w:left w:val="dashSmallGap" w:sz="4" w:space="0" w:color="auto"/>
              <w:bottom w:val="dashSmallGap" w:sz="4" w:space="0" w:color="auto"/>
            </w:tcBorders>
          </w:tcPr>
          <w:p w:rsidR="00E62F50" w:rsidRPr="009F0403" w:rsidRDefault="009F0403" w:rsidP="009A57F7">
            <w:pPr>
              <w:jc w:val="both"/>
              <w:rPr>
                <w:rFonts w:ascii="Times New Roman" w:hAnsi="Times New Roman" w:cs="Times New Roman"/>
                <w:sz w:val="24"/>
                <w:szCs w:val="24"/>
              </w:rPr>
            </w:pPr>
            <w:r w:rsidRPr="009F0403">
              <w:rPr>
                <w:rFonts w:ascii="Times New Roman" w:hAnsi="Times New Roman" w:cs="Times New Roman"/>
                <w:i/>
                <w:sz w:val="24"/>
                <w:szCs w:val="24"/>
              </w:rPr>
              <w:t>Игра на детских музыкальных инструментах.</w:t>
            </w:r>
            <w:r w:rsidRPr="009F0403">
              <w:rPr>
                <w:rFonts w:ascii="Times New Roman" w:hAnsi="Times New Roman" w:cs="Times New Roman"/>
                <w:sz w:val="24"/>
                <w:szCs w:val="24"/>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tc>
      </w:tr>
      <w:tr w:rsidR="009F0403" w:rsidRPr="00D00E82" w:rsidTr="009F0403">
        <w:trPr>
          <w:trHeight w:val="1308"/>
        </w:trPr>
        <w:tc>
          <w:tcPr>
            <w:tcW w:w="2207" w:type="dxa"/>
            <w:vMerge/>
            <w:tcBorders>
              <w:top w:val="double" w:sz="4" w:space="0" w:color="auto"/>
            </w:tcBorders>
            <w:shd w:val="clear" w:color="auto" w:fill="AEAAAA" w:themeFill="background2" w:themeFillShade="BF"/>
          </w:tcPr>
          <w:p w:rsidR="009F0403" w:rsidRPr="00FD1DEC" w:rsidRDefault="009F0403" w:rsidP="00B85414">
            <w:pPr>
              <w:jc w:val="both"/>
              <w:rPr>
                <w:rFonts w:ascii="Times New Roman" w:hAnsi="Times New Roman" w:cs="Times New Roman"/>
                <w:b/>
                <w:bCs/>
                <w:sz w:val="24"/>
                <w:szCs w:val="24"/>
              </w:rPr>
            </w:pPr>
          </w:p>
        </w:tc>
        <w:tc>
          <w:tcPr>
            <w:tcW w:w="5131" w:type="dxa"/>
            <w:vMerge/>
            <w:tcBorders>
              <w:bottom w:val="single" w:sz="4" w:space="0" w:color="auto"/>
            </w:tcBorders>
          </w:tcPr>
          <w:p w:rsidR="009F0403" w:rsidRPr="00E62F50" w:rsidRDefault="009F0403" w:rsidP="009A57F7">
            <w:pPr>
              <w:jc w:val="both"/>
              <w:rPr>
                <w:rFonts w:ascii="Times New Roman" w:hAnsi="Times New Roman" w:cs="Times New Roman"/>
                <w:sz w:val="20"/>
                <w:szCs w:val="24"/>
              </w:rPr>
            </w:pPr>
          </w:p>
        </w:tc>
        <w:tc>
          <w:tcPr>
            <w:tcW w:w="8079" w:type="dxa"/>
            <w:gridSpan w:val="2"/>
            <w:tcBorders>
              <w:top w:val="dashSmallGap" w:sz="4" w:space="0" w:color="auto"/>
              <w:bottom w:val="single" w:sz="4" w:space="0" w:color="auto"/>
            </w:tcBorders>
          </w:tcPr>
          <w:p w:rsidR="009F0403" w:rsidRPr="00E62F50" w:rsidRDefault="009F0403" w:rsidP="009A57F7">
            <w:pPr>
              <w:jc w:val="both"/>
              <w:rPr>
                <w:rFonts w:ascii="Times New Roman" w:hAnsi="Times New Roman" w:cs="Times New Roman"/>
                <w:sz w:val="18"/>
                <w:szCs w:val="24"/>
              </w:rPr>
            </w:pPr>
            <w:r w:rsidRPr="009A57F7">
              <w:rPr>
                <w:rFonts w:ascii="Times New Roman" w:hAnsi="Times New Roman" w:cs="Times New Roman"/>
                <w:sz w:val="24"/>
                <w:szCs w:val="24"/>
              </w:rPr>
              <w:t>7)</w:t>
            </w:r>
            <w:r w:rsidRPr="009A57F7">
              <w:rPr>
                <w:rFonts w:ascii="Times New Roman" w:hAnsi="Times New Roman" w:cs="Times New Roman"/>
                <w:sz w:val="24"/>
                <w:szCs w:val="24"/>
              </w:rPr>
              <w:tab/>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tc>
      </w:tr>
      <w:tr w:rsidR="009A57F7" w:rsidRPr="00D00E82" w:rsidTr="009A57F7">
        <w:trPr>
          <w:trHeight w:val="150"/>
        </w:trPr>
        <w:tc>
          <w:tcPr>
            <w:tcW w:w="2207" w:type="dxa"/>
            <w:vMerge/>
            <w:tcBorders>
              <w:top w:val="double" w:sz="4" w:space="0" w:color="auto"/>
            </w:tcBorders>
            <w:shd w:val="clear" w:color="auto" w:fill="AEAAAA" w:themeFill="background2" w:themeFillShade="BF"/>
          </w:tcPr>
          <w:p w:rsidR="009A57F7" w:rsidRPr="00FD1DEC" w:rsidRDefault="009A57F7"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9A57F7" w:rsidRPr="009A57F7" w:rsidRDefault="009A57F7" w:rsidP="009A57F7">
            <w:pPr>
              <w:jc w:val="center"/>
              <w:rPr>
                <w:rFonts w:ascii="Times New Roman" w:hAnsi="Times New Roman" w:cs="Times New Roman"/>
                <w:sz w:val="24"/>
                <w:szCs w:val="24"/>
              </w:rPr>
            </w:pPr>
            <w:r w:rsidRPr="009A57F7">
              <w:rPr>
                <w:rFonts w:ascii="Times New Roman" w:hAnsi="Times New Roman" w:cs="Times New Roman"/>
                <w:sz w:val="24"/>
                <w:szCs w:val="24"/>
              </w:rPr>
              <w:t>5)</w:t>
            </w:r>
            <w:r w:rsidRPr="009A57F7">
              <w:rPr>
                <w:rFonts w:ascii="Times New Roman" w:hAnsi="Times New Roman" w:cs="Times New Roman"/>
                <w:sz w:val="24"/>
                <w:szCs w:val="24"/>
              </w:rPr>
              <w:tab/>
              <w:t>театрализованная деятельность:</w:t>
            </w:r>
          </w:p>
        </w:tc>
      </w:tr>
      <w:tr w:rsidR="009A57F7" w:rsidRPr="00D00E82" w:rsidTr="00E62F50">
        <w:trPr>
          <w:trHeight w:val="970"/>
        </w:trPr>
        <w:tc>
          <w:tcPr>
            <w:tcW w:w="2207" w:type="dxa"/>
            <w:vMerge/>
            <w:tcBorders>
              <w:top w:val="double" w:sz="4" w:space="0" w:color="auto"/>
            </w:tcBorders>
            <w:shd w:val="clear" w:color="auto" w:fill="AEAAAA" w:themeFill="background2" w:themeFillShade="BF"/>
          </w:tcPr>
          <w:p w:rsidR="009A57F7" w:rsidRPr="00FD1DEC" w:rsidRDefault="009A57F7"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продолжать приобщение детей к театральному искусству через знакомство с историей театра, его жанрами, устройством и профессиями;</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продолжать знакомить детей с разными видами театрализованной деятельности;</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lastRenderedPageBreak/>
              <w:t>• продолжать развивать навыки кукловождения в различных театральных системах (перчаточными, тростевыми, марионеткам и так далее);</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умение согласовывать свои действия с партнерами, приучать правильно оценивать действия персонажей в спектакле;</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поощрять способность творчески передавать образ в играх драматизациях, спектаклях;</w:t>
            </w:r>
          </w:p>
        </w:tc>
        <w:tc>
          <w:tcPr>
            <w:tcW w:w="8079" w:type="dxa"/>
            <w:gridSpan w:val="2"/>
            <w:tcBorders>
              <w:top w:val="dashSmallGap" w:sz="4" w:space="0" w:color="auto"/>
              <w:bottom w:val="single" w:sz="4" w:space="0" w:color="auto"/>
            </w:tcBorders>
          </w:tcPr>
          <w:p w:rsidR="009A57F7" w:rsidRPr="009A57F7" w:rsidRDefault="00E62F50" w:rsidP="005C0A89">
            <w:pPr>
              <w:jc w:val="both"/>
              <w:rPr>
                <w:rFonts w:ascii="Times New Roman" w:hAnsi="Times New Roman" w:cs="Times New Roman"/>
                <w:sz w:val="24"/>
                <w:szCs w:val="24"/>
              </w:rPr>
            </w:pPr>
            <w:r w:rsidRPr="00E62F50">
              <w:rPr>
                <w:rFonts w:ascii="Times New Roman" w:hAnsi="Times New Roman" w:cs="Times New Roman"/>
                <w:sz w:val="24"/>
                <w:szCs w:val="24"/>
              </w:rPr>
              <w:lastRenderedPageBreak/>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w:t>
            </w:r>
            <w:r w:rsidRPr="00E62F50">
              <w:rPr>
                <w:rFonts w:ascii="Times New Roman" w:hAnsi="Times New Roman" w:cs="Times New Roman"/>
                <w:sz w:val="24"/>
                <w:szCs w:val="24"/>
              </w:rPr>
              <w:lastRenderedPageBreak/>
              <w:t>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tc>
      </w:tr>
      <w:tr w:rsidR="009A57F7" w:rsidRPr="00D00E82" w:rsidTr="009A57F7">
        <w:trPr>
          <w:trHeight w:val="150"/>
        </w:trPr>
        <w:tc>
          <w:tcPr>
            <w:tcW w:w="2207" w:type="dxa"/>
            <w:vMerge/>
            <w:tcBorders>
              <w:top w:val="double" w:sz="4" w:space="0" w:color="auto"/>
            </w:tcBorders>
            <w:shd w:val="clear" w:color="auto" w:fill="AEAAAA" w:themeFill="background2" w:themeFillShade="BF"/>
          </w:tcPr>
          <w:p w:rsidR="009A57F7" w:rsidRPr="00FD1DEC" w:rsidRDefault="009A57F7"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9A57F7" w:rsidRPr="009A57F7" w:rsidRDefault="009A57F7" w:rsidP="009A57F7">
            <w:pPr>
              <w:jc w:val="center"/>
              <w:rPr>
                <w:rFonts w:ascii="Times New Roman" w:hAnsi="Times New Roman" w:cs="Times New Roman"/>
                <w:sz w:val="24"/>
                <w:szCs w:val="24"/>
              </w:rPr>
            </w:pPr>
            <w:r w:rsidRPr="009A57F7">
              <w:rPr>
                <w:rFonts w:ascii="Times New Roman" w:hAnsi="Times New Roman" w:cs="Times New Roman"/>
                <w:sz w:val="24"/>
                <w:szCs w:val="24"/>
              </w:rPr>
              <w:t>6)</w:t>
            </w:r>
            <w:r w:rsidRPr="009A57F7">
              <w:rPr>
                <w:rFonts w:ascii="Times New Roman" w:hAnsi="Times New Roman" w:cs="Times New Roman"/>
                <w:sz w:val="24"/>
                <w:szCs w:val="24"/>
              </w:rPr>
              <w:tab/>
              <w:t>культурно-досуговая деятельность:</w:t>
            </w:r>
          </w:p>
        </w:tc>
      </w:tr>
      <w:tr w:rsidR="009A57F7" w:rsidRPr="00D00E82" w:rsidTr="009A57F7">
        <w:trPr>
          <w:trHeight w:val="970"/>
        </w:trPr>
        <w:tc>
          <w:tcPr>
            <w:tcW w:w="2207" w:type="dxa"/>
            <w:vMerge/>
            <w:tcBorders>
              <w:top w:val="double" w:sz="4" w:space="0" w:color="auto"/>
            </w:tcBorders>
            <w:shd w:val="clear" w:color="auto" w:fill="AEAAAA" w:themeFill="background2" w:themeFillShade="BF"/>
          </w:tcPr>
          <w:p w:rsidR="009A57F7" w:rsidRPr="00FD1DEC" w:rsidRDefault="009A57F7" w:rsidP="00B85414">
            <w:pPr>
              <w:jc w:val="both"/>
              <w:rPr>
                <w:rFonts w:ascii="Times New Roman" w:hAnsi="Times New Roman" w:cs="Times New Roman"/>
                <w:b/>
                <w:bCs/>
                <w:sz w:val="24"/>
                <w:szCs w:val="24"/>
              </w:rPr>
            </w:pPr>
          </w:p>
        </w:tc>
        <w:tc>
          <w:tcPr>
            <w:tcW w:w="5131" w:type="dxa"/>
            <w:tcBorders>
              <w:top w:val="dashSmallGap" w:sz="4" w:space="0" w:color="auto"/>
              <w:bottom w:val="dashSmallGap" w:sz="4" w:space="0" w:color="auto"/>
            </w:tcBorders>
          </w:tcPr>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продолжать формировать интерес к полезной деятельности в свободное время (отдых, творчество, самообразование);</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воспитывать уважительное отношение к своей стране в ходе предпраздничной подготовки;</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чувство удовлетворения от участия в коллективной досуговой деятельности;</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xml:space="preserve">• поощрять желание детей посещать </w:t>
            </w:r>
            <w:r w:rsidRPr="009A57F7">
              <w:rPr>
                <w:rFonts w:ascii="Times New Roman" w:hAnsi="Times New Roman" w:cs="Times New Roman"/>
                <w:sz w:val="24"/>
                <w:szCs w:val="24"/>
              </w:rPr>
              <w:lastRenderedPageBreak/>
              <w:t>объединения дополнительного образования различной направленности (танцевальный кружок, хор, изостудия и прочее).</w:t>
            </w:r>
          </w:p>
        </w:tc>
        <w:tc>
          <w:tcPr>
            <w:tcW w:w="8079" w:type="dxa"/>
            <w:gridSpan w:val="2"/>
            <w:tcBorders>
              <w:top w:val="dashSmallGap" w:sz="4" w:space="0" w:color="auto"/>
              <w:bottom w:val="dashSmallGap" w:sz="4" w:space="0" w:color="auto"/>
            </w:tcBorders>
          </w:tcPr>
          <w:p w:rsidR="009A57F7" w:rsidRPr="009A57F7" w:rsidRDefault="00E62F50" w:rsidP="005C0A89">
            <w:pPr>
              <w:jc w:val="both"/>
              <w:rPr>
                <w:rFonts w:ascii="Times New Roman" w:hAnsi="Times New Roman" w:cs="Times New Roman"/>
                <w:sz w:val="24"/>
                <w:szCs w:val="24"/>
              </w:rPr>
            </w:pPr>
            <w:r w:rsidRPr="00E62F50">
              <w:rPr>
                <w:rFonts w:ascii="Times New Roman" w:hAnsi="Times New Roman" w:cs="Times New Roman"/>
                <w:sz w:val="24"/>
                <w:szCs w:val="24"/>
              </w:rPr>
              <w:lastRenderedPageBreak/>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r w:rsidR="009A57F7" w:rsidRPr="00D00E82" w:rsidTr="009A57F7">
        <w:trPr>
          <w:trHeight w:val="480"/>
        </w:trPr>
        <w:tc>
          <w:tcPr>
            <w:tcW w:w="2207" w:type="dxa"/>
            <w:vMerge/>
            <w:tcBorders>
              <w:bottom w:val="double" w:sz="4" w:space="0" w:color="auto"/>
            </w:tcBorders>
            <w:shd w:val="clear" w:color="auto" w:fill="AEAAAA" w:themeFill="background2" w:themeFillShade="BF"/>
          </w:tcPr>
          <w:p w:rsidR="009A57F7" w:rsidRPr="00FD1DEC" w:rsidRDefault="009A57F7" w:rsidP="00B85414">
            <w:pPr>
              <w:jc w:val="both"/>
              <w:rPr>
                <w:rFonts w:ascii="Times New Roman" w:hAnsi="Times New Roman" w:cs="Times New Roman"/>
                <w:b/>
                <w:bCs/>
                <w:sz w:val="24"/>
                <w:szCs w:val="24"/>
              </w:rPr>
            </w:pPr>
          </w:p>
        </w:tc>
        <w:tc>
          <w:tcPr>
            <w:tcW w:w="13210" w:type="dxa"/>
            <w:gridSpan w:val="3"/>
            <w:tcBorders>
              <w:top w:val="dashSmallGap" w:sz="4" w:space="0" w:color="auto"/>
              <w:bottom w:val="double" w:sz="4" w:space="0" w:color="auto"/>
            </w:tcBorders>
            <w:shd w:val="clear" w:color="auto" w:fill="E7E6E6" w:themeFill="background2"/>
          </w:tcPr>
          <w:p w:rsidR="009A57F7" w:rsidRPr="00627155" w:rsidRDefault="009A57F7" w:rsidP="00FB7F42">
            <w:pPr>
              <w:jc w:val="both"/>
              <w:rPr>
                <w:rFonts w:ascii="Times New Roman" w:hAnsi="Times New Roman" w:cs="Times New Roman"/>
                <w:sz w:val="24"/>
                <w:szCs w:val="24"/>
              </w:rPr>
            </w:pPr>
            <w:r w:rsidRPr="00627155">
              <w:rPr>
                <w:rFonts w:ascii="Times New Roman" w:hAnsi="Times New Roman" w:cs="Times New Roman"/>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sidRPr="00627155">
              <w:rPr>
                <w:rFonts w:ascii="Times New Roman" w:hAnsi="Times New Roman" w:cs="Times New Roman"/>
                <w:b/>
                <w:sz w:val="24"/>
                <w:szCs w:val="24"/>
              </w:rPr>
              <w:t>«Культура» и «Красота»</w:t>
            </w:r>
            <w:r w:rsidRPr="00627155">
              <w:rPr>
                <w:rFonts w:ascii="Times New Roman" w:hAnsi="Times New Roman" w:cs="Times New Roman"/>
                <w:sz w:val="24"/>
                <w:szCs w:val="24"/>
              </w:rPr>
              <w:t>, что предполагает:</w:t>
            </w:r>
          </w:p>
          <w:p w:rsidR="009A57F7" w:rsidRPr="00627155" w:rsidRDefault="009A57F7" w:rsidP="00FB7F42">
            <w:pPr>
              <w:jc w:val="both"/>
              <w:rPr>
                <w:rFonts w:ascii="Times New Roman" w:hAnsi="Times New Roman" w:cs="Times New Roman"/>
                <w:sz w:val="24"/>
                <w:szCs w:val="24"/>
              </w:rPr>
            </w:pPr>
            <w:r w:rsidRPr="00627155">
              <w:rPr>
                <w:rFonts w:ascii="Times New Roman" w:hAnsi="Times New Roman" w:cs="Times New Roman"/>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9A57F7" w:rsidRPr="00627155" w:rsidRDefault="009A57F7" w:rsidP="00FB7F42">
            <w:pPr>
              <w:jc w:val="both"/>
              <w:rPr>
                <w:rFonts w:ascii="Times New Roman" w:hAnsi="Times New Roman" w:cs="Times New Roman"/>
                <w:sz w:val="24"/>
                <w:szCs w:val="24"/>
              </w:rPr>
            </w:pPr>
            <w:r w:rsidRPr="00627155">
              <w:rPr>
                <w:rFonts w:ascii="Times New Roman" w:hAnsi="Times New Roman" w:cs="Times New Roman"/>
                <w:sz w:val="24"/>
                <w:szCs w:val="24"/>
              </w:rPr>
              <w:t>• приобщение к традициям и великому культурному наследию российского народа, шедеврам мировой художественной культуры;</w:t>
            </w:r>
          </w:p>
          <w:p w:rsidR="009A57F7" w:rsidRPr="00627155" w:rsidRDefault="009A57F7" w:rsidP="00FB7F42">
            <w:pPr>
              <w:jc w:val="both"/>
              <w:rPr>
                <w:rFonts w:ascii="Times New Roman" w:hAnsi="Times New Roman" w:cs="Times New Roman"/>
                <w:sz w:val="24"/>
                <w:szCs w:val="24"/>
              </w:rPr>
            </w:pPr>
            <w:r w:rsidRPr="00627155">
              <w:rPr>
                <w:rFonts w:ascii="Times New Roman" w:hAnsi="Times New Roman" w:cs="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ребёнка;</w:t>
            </w:r>
          </w:p>
          <w:p w:rsidR="009A57F7" w:rsidRPr="00627155" w:rsidRDefault="009A57F7" w:rsidP="00FB7F42">
            <w:pPr>
              <w:jc w:val="both"/>
              <w:rPr>
                <w:rFonts w:ascii="Times New Roman" w:hAnsi="Times New Roman" w:cs="Times New Roman"/>
                <w:sz w:val="24"/>
                <w:szCs w:val="24"/>
              </w:rPr>
            </w:pPr>
            <w:r w:rsidRPr="00627155">
              <w:rPr>
                <w:rFonts w:ascii="Times New Roman" w:hAnsi="Times New Roman" w:cs="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rsidR="009A57F7" w:rsidRPr="00627155" w:rsidRDefault="009A57F7" w:rsidP="00FB7F42">
            <w:pPr>
              <w:jc w:val="both"/>
              <w:rPr>
                <w:rFonts w:ascii="Times New Roman" w:hAnsi="Times New Roman" w:cs="Times New Roman"/>
                <w:sz w:val="24"/>
                <w:szCs w:val="24"/>
              </w:rPr>
            </w:pPr>
            <w:r w:rsidRPr="00627155">
              <w:rPr>
                <w:rFonts w:ascii="Times New Roman" w:hAnsi="Times New Roman" w:cs="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rsidR="009A57F7" w:rsidRPr="00D00E82" w:rsidRDefault="009A57F7" w:rsidP="005C0A89">
            <w:pPr>
              <w:jc w:val="both"/>
              <w:rPr>
                <w:rFonts w:ascii="Times New Roman" w:hAnsi="Times New Roman" w:cs="Times New Roman"/>
                <w:sz w:val="24"/>
                <w:szCs w:val="24"/>
              </w:rPr>
            </w:pPr>
            <w:r w:rsidRPr="00627155">
              <w:rPr>
                <w:rFonts w:ascii="Times New Roman" w:hAnsi="Times New Roman" w:cs="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9A57F7" w:rsidRPr="00D00E82" w:rsidTr="00522007">
        <w:trPr>
          <w:trHeight w:val="240"/>
        </w:trPr>
        <w:tc>
          <w:tcPr>
            <w:tcW w:w="2207" w:type="dxa"/>
            <w:vMerge w:val="restart"/>
            <w:tcBorders>
              <w:top w:val="double" w:sz="4" w:space="0" w:color="auto"/>
            </w:tcBorders>
            <w:shd w:val="clear" w:color="auto" w:fill="AEAAAA" w:themeFill="background2" w:themeFillShade="BF"/>
          </w:tcPr>
          <w:p w:rsidR="009A57F7" w:rsidRPr="005C0A89" w:rsidRDefault="009A57F7" w:rsidP="00B85414">
            <w:pPr>
              <w:jc w:val="both"/>
              <w:rPr>
                <w:rFonts w:ascii="Times New Roman" w:hAnsi="Times New Roman" w:cs="Times New Roman"/>
                <w:b/>
                <w:bCs/>
                <w:sz w:val="24"/>
                <w:szCs w:val="24"/>
              </w:rPr>
            </w:pPr>
            <w:r w:rsidRPr="005C0A89">
              <w:rPr>
                <w:rFonts w:ascii="Times New Roman" w:hAnsi="Times New Roman" w:cs="Times New Roman"/>
                <w:b/>
                <w:bCs/>
                <w:sz w:val="24"/>
                <w:szCs w:val="24"/>
              </w:rPr>
              <w:t>Физическое развитие</w:t>
            </w:r>
          </w:p>
        </w:tc>
        <w:tc>
          <w:tcPr>
            <w:tcW w:w="5131" w:type="dxa"/>
            <w:tcBorders>
              <w:top w:val="double" w:sz="4" w:space="0" w:color="auto"/>
              <w:bottom w:val="dashSmallGap" w:sz="4" w:space="0" w:color="auto"/>
            </w:tcBorders>
          </w:tcPr>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xml:space="preserve">• воспитывать патриотизм, нравственно-волевые качества и гражданскую идентичность </w:t>
            </w:r>
            <w:r w:rsidRPr="00A456C4">
              <w:rPr>
                <w:rFonts w:ascii="Times New Roman" w:hAnsi="Times New Roman" w:cs="Times New Roman"/>
                <w:sz w:val="24"/>
                <w:szCs w:val="24"/>
              </w:rPr>
              <w:lastRenderedPageBreak/>
              <w:t>в двигательной деятельности и различных формах активного отдыха;</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9A57F7" w:rsidRPr="00D00E82"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8079" w:type="dxa"/>
            <w:gridSpan w:val="2"/>
            <w:tcBorders>
              <w:top w:val="double" w:sz="4" w:space="0" w:color="auto"/>
              <w:bottom w:val="dashSmallGap" w:sz="4" w:space="0" w:color="auto"/>
            </w:tcBorders>
          </w:tcPr>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xml:space="preserve">Педагог продолжает приобщать детей к здоровому образу жизни: </w:t>
            </w:r>
            <w:r w:rsidRPr="00A456C4">
              <w:rPr>
                <w:rFonts w:ascii="Times New Roman" w:hAnsi="Times New Roman" w:cs="Times New Roman"/>
                <w:sz w:val="24"/>
                <w:szCs w:val="24"/>
              </w:rPr>
              <w:lastRenderedPageBreak/>
              <w:t>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highlight w:val="lightGray"/>
              </w:rPr>
              <w:t>1) Основная гимнастика</w:t>
            </w:r>
            <w:r w:rsidRPr="00A456C4">
              <w:rPr>
                <w:rFonts w:ascii="Times New Roman" w:hAnsi="Times New Roman" w:cs="Times New Roman"/>
                <w:sz w:val="24"/>
                <w:szCs w:val="24"/>
              </w:rPr>
              <w:t xml:space="preserve"> (основные движения, общеразвивающие упражнения, ритмическая гимнастика и строевые упражнения).</w:t>
            </w:r>
          </w:p>
          <w:p w:rsidR="00A456C4" w:rsidRPr="00A456C4" w:rsidRDefault="00A456C4" w:rsidP="00A456C4">
            <w:pPr>
              <w:jc w:val="both"/>
              <w:rPr>
                <w:rFonts w:ascii="Times New Roman" w:hAnsi="Times New Roman" w:cs="Times New Roman"/>
                <w:i/>
                <w:sz w:val="24"/>
                <w:szCs w:val="24"/>
              </w:rPr>
            </w:pPr>
            <w:r w:rsidRPr="00A456C4">
              <w:rPr>
                <w:rFonts w:ascii="Times New Roman" w:hAnsi="Times New Roman" w:cs="Times New Roman"/>
                <w:i/>
                <w:sz w:val="24"/>
                <w:szCs w:val="24"/>
              </w:rPr>
              <w:t>Основные движения:</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xml:space="preserve">• 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w:t>
            </w:r>
            <w:r w:rsidRPr="00A456C4">
              <w:rPr>
                <w:rFonts w:ascii="Times New Roman" w:hAnsi="Times New Roman" w:cs="Times New Roman"/>
                <w:sz w:val="24"/>
                <w:szCs w:val="24"/>
              </w:rPr>
              <w:lastRenderedPageBreak/>
              <w:t>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w:t>
            </w:r>
            <w:r w:rsidRPr="00A456C4">
              <w:rPr>
                <w:rFonts w:ascii="Times New Roman" w:hAnsi="Times New Roman" w:cs="Times New Roman"/>
                <w:sz w:val="24"/>
                <w:szCs w:val="24"/>
              </w:rPr>
              <w:lastRenderedPageBreak/>
              <w:t xml:space="preserve">повседневной жизни. </w:t>
            </w:r>
          </w:p>
          <w:p w:rsidR="00A456C4" w:rsidRPr="00A456C4" w:rsidRDefault="00A456C4" w:rsidP="00A456C4">
            <w:pPr>
              <w:jc w:val="both"/>
              <w:rPr>
                <w:rFonts w:ascii="Times New Roman" w:hAnsi="Times New Roman" w:cs="Times New Roman"/>
                <w:i/>
                <w:sz w:val="24"/>
                <w:szCs w:val="24"/>
              </w:rPr>
            </w:pPr>
            <w:r w:rsidRPr="00A456C4">
              <w:rPr>
                <w:rFonts w:ascii="Times New Roman" w:hAnsi="Times New Roman" w:cs="Times New Roman"/>
                <w:i/>
                <w:sz w:val="24"/>
                <w:szCs w:val="24"/>
              </w:rPr>
              <w:t>Общеразвивающие упражнения:</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A456C4" w:rsidRPr="00A456C4" w:rsidRDefault="00A456C4" w:rsidP="00A456C4">
            <w:pPr>
              <w:jc w:val="both"/>
              <w:rPr>
                <w:rFonts w:ascii="Times New Roman" w:hAnsi="Times New Roman" w:cs="Times New Roman"/>
                <w:i/>
                <w:sz w:val="24"/>
                <w:szCs w:val="24"/>
              </w:rPr>
            </w:pPr>
            <w:r w:rsidRPr="00A456C4">
              <w:rPr>
                <w:rFonts w:ascii="Times New Roman" w:hAnsi="Times New Roman" w:cs="Times New Roman"/>
                <w:i/>
                <w:sz w:val="24"/>
                <w:szCs w:val="24"/>
              </w:rPr>
              <w:t>Ритмическая гимнастика:</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w:t>
            </w:r>
            <w:r w:rsidRPr="00A456C4">
              <w:rPr>
                <w:rFonts w:ascii="Times New Roman" w:hAnsi="Times New Roman" w:cs="Times New Roman"/>
                <w:sz w:val="24"/>
                <w:szCs w:val="24"/>
              </w:rPr>
              <w:lastRenderedPageBreak/>
              <w:t>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A456C4" w:rsidRPr="00A456C4" w:rsidRDefault="00A456C4" w:rsidP="00A456C4">
            <w:pPr>
              <w:jc w:val="both"/>
              <w:rPr>
                <w:rFonts w:ascii="Times New Roman" w:hAnsi="Times New Roman" w:cs="Times New Roman"/>
                <w:i/>
                <w:sz w:val="24"/>
                <w:szCs w:val="24"/>
              </w:rPr>
            </w:pPr>
            <w:r w:rsidRPr="00A456C4">
              <w:rPr>
                <w:rFonts w:ascii="Times New Roman" w:hAnsi="Times New Roman" w:cs="Times New Roman"/>
                <w:i/>
                <w:sz w:val="24"/>
                <w:szCs w:val="24"/>
              </w:rPr>
              <w:t>Строевые упражнения:</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highlight w:val="lightGray"/>
              </w:rPr>
              <w:t>2) Подвижные игры</w:t>
            </w:r>
            <w:r w:rsidRPr="00A456C4">
              <w:rPr>
                <w:rFonts w:ascii="Times New Roman" w:hAnsi="Times New Roman" w:cs="Times New Roman"/>
                <w:sz w:val="24"/>
                <w:szCs w:val="24"/>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highlight w:val="lightGray"/>
              </w:rPr>
              <w:t>3)</w:t>
            </w:r>
            <w:r w:rsidRPr="00A456C4">
              <w:rPr>
                <w:rFonts w:ascii="Times New Roman" w:hAnsi="Times New Roman" w:cs="Times New Roman"/>
                <w:sz w:val="24"/>
                <w:szCs w:val="24"/>
                <w:highlight w:val="lightGray"/>
              </w:rPr>
              <w:tab/>
              <w:t>Спортивные игры</w:t>
            </w:r>
            <w:r w:rsidRPr="00A456C4">
              <w:rPr>
                <w:rFonts w:ascii="Times New Roman" w:hAnsi="Times New Roman" w:cs="Times New Roman"/>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w:t>
            </w:r>
            <w:r w:rsidRPr="00A456C4">
              <w:rPr>
                <w:rFonts w:ascii="Times New Roman" w:hAnsi="Times New Roman" w:cs="Times New Roman"/>
                <w:sz w:val="24"/>
                <w:szCs w:val="24"/>
              </w:rPr>
              <w:lastRenderedPageBreak/>
              <w:t>климатических особенностей.</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Бадминтон: перебрасывание волана ракеткой на сторону партнера без сетки, через сетку, правильно удерживая ракетку.</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highlight w:val="lightGray"/>
              </w:rPr>
              <w:t>4)</w:t>
            </w:r>
            <w:r w:rsidRPr="00A456C4">
              <w:rPr>
                <w:rFonts w:ascii="Times New Roman" w:hAnsi="Times New Roman" w:cs="Times New Roman"/>
                <w:sz w:val="24"/>
                <w:szCs w:val="24"/>
                <w:highlight w:val="lightGray"/>
              </w:rPr>
              <w:tab/>
              <w:t>Спортивные упражнения</w:t>
            </w:r>
            <w:r w:rsidRPr="00A456C4">
              <w:rPr>
                <w:rFonts w:ascii="Times New Roman" w:hAnsi="Times New Roman" w:cs="Times New Roman"/>
                <w:sz w:val="24"/>
                <w:szCs w:val="24"/>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Катание на санках: игровые задания и соревнования в катании на санях на скорость.</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xml:space="preserve">• Ходьба на лыжах: скользящим шагом по лыжне, заложив руки за спину 500-600 метров в медленном темпе в зависимости от погодных условий; </w:t>
            </w:r>
            <w:r w:rsidRPr="00A456C4">
              <w:rPr>
                <w:rFonts w:ascii="Times New Roman" w:hAnsi="Times New Roman" w:cs="Times New Roman"/>
                <w:sz w:val="24"/>
                <w:szCs w:val="24"/>
              </w:rPr>
              <w:lastRenderedPageBreak/>
              <w:t>попеременным двухшажным ходом (с палками); повороты переступанием в движении; поднимание на горку «лесенкой», «ёлочкой».</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Катание на двухколесном велосипеде, самокате: по прямой, по кругу, змейкой, объезжая препятствие, на скорость.</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highlight w:val="lightGray"/>
              </w:rPr>
              <w:t>5)</w:t>
            </w:r>
            <w:r w:rsidRPr="00A456C4">
              <w:rPr>
                <w:rFonts w:ascii="Times New Roman" w:hAnsi="Times New Roman" w:cs="Times New Roman"/>
                <w:sz w:val="24"/>
                <w:szCs w:val="24"/>
                <w:highlight w:val="lightGray"/>
              </w:rPr>
              <w:tab/>
              <w:t>Формирование основ здорового образа жизни</w:t>
            </w:r>
            <w:r w:rsidRPr="00A456C4">
              <w:rPr>
                <w:rFonts w:ascii="Times New Roman" w:hAnsi="Times New Roman" w:cs="Times New Roman"/>
                <w:sz w:val="24"/>
                <w:szCs w:val="24"/>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highlight w:val="lightGray"/>
              </w:rPr>
              <w:t>6)</w:t>
            </w:r>
            <w:r w:rsidRPr="00A456C4">
              <w:rPr>
                <w:rFonts w:ascii="Times New Roman" w:hAnsi="Times New Roman" w:cs="Times New Roman"/>
                <w:sz w:val="24"/>
                <w:szCs w:val="24"/>
                <w:highlight w:val="lightGray"/>
              </w:rPr>
              <w:tab/>
              <w:t>Активный отдых.</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i/>
                <w:sz w:val="24"/>
                <w:szCs w:val="24"/>
              </w:rPr>
              <w:t>• Физкультурные праздники и досуги</w:t>
            </w:r>
            <w:r w:rsidRPr="00A456C4">
              <w:rPr>
                <w:rFonts w:ascii="Times New Roman" w:hAnsi="Times New Roman" w:cs="Times New Roman"/>
                <w:sz w:val="24"/>
                <w:szCs w:val="24"/>
              </w:rPr>
              <w:t>: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lastRenderedPageBreak/>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i/>
                <w:sz w:val="24"/>
                <w:szCs w:val="24"/>
              </w:rPr>
              <w:t>• Дни здоровья</w:t>
            </w:r>
            <w:r w:rsidRPr="00A456C4">
              <w:rPr>
                <w:rFonts w:ascii="Times New Roman" w:hAnsi="Times New Roman" w:cs="Times New Roman"/>
                <w:sz w:val="24"/>
                <w:szCs w:val="24"/>
              </w:rPr>
              <w:t>: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i/>
                <w:sz w:val="24"/>
                <w:szCs w:val="24"/>
              </w:rPr>
              <w:t xml:space="preserve">• Туристские прогулки и экскурсии </w:t>
            </w:r>
            <w:r w:rsidRPr="00A456C4">
              <w:rPr>
                <w:rFonts w:ascii="Times New Roman" w:hAnsi="Times New Roman" w:cs="Times New Roman"/>
                <w:sz w:val="24"/>
                <w:szCs w:val="24"/>
              </w:rPr>
              <w:t>организуются при наличии возможностей дополнительного сопровождения и организации санитарных стоянок.</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9A57F7" w:rsidRPr="00D00E82"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9A57F7" w:rsidRPr="00D00E82" w:rsidTr="00B34D41">
        <w:trPr>
          <w:trHeight w:val="300"/>
        </w:trPr>
        <w:tc>
          <w:tcPr>
            <w:tcW w:w="2207" w:type="dxa"/>
            <w:vMerge/>
            <w:tcBorders>
              <w:bottom w:val="single" w:sz="4" w:space="0" w:color="auto"/>
            </w:tcBorders>
            <w:shd w:val="clear" w:color="auto" w:fill="AEAAAA" w:themeFill="background2" w:themeFillShade="BF"/>
          </w:tcPr>
          <w:p w:rsidR="009A57F7" w:rsidRPr="005C0A89" w:rsidRDefault="009A57F7" w:rsidP="00B85414">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E7E6E6" w:themeFill="background2"/>
          </w:tcPr>
          <w:p w:rsidR="00B34D41" w:rsidRPr="00B34D41" w:rsidRDefault="00B34D41" w:rsidP="00B34D41">
            <w:pPr>
              <w:jc w:val="both"/>
              <w:rPr>
                <w:rFonts w:ascii="Times New Roman" w:hAnsi="Times New Roman" w:cs="Times New Roman"/>
                <w:sz w:val="24"/>
                <w:szCs w:val="24"/>
              </w:rPr>
            </w:pPr>
            <w:r w:rsidRPr="00B34D41">
              <w:rPr>
                <w:rFonts w:ascii="Times New Roman" w:hAnsi="Times New Roman" w:cs="Times New Roman"/>
                <w:sz w:val="24"/>
                <w:szCs w:val="24"/>
              </w:rPr>
              <w:t xml:space="preserve">Решение совокупных задач воспитания в рамках образовательной области «Физическое развитие» направлено на приобщение </w:t>
            </w:r>
            <w:r w:rsidRPr="00B34D41">
              <w:rPr>
                <w:rFonts w:ascii="Times New Roman" w:hAnsi="Times New Roman" w:cs="Times New Roman"/>
                <w:sz w:val="24"/>
                <w:szCs w:val="24"/>
              </w:rPr>
              <w:lastRenderedPageBreak/>
              <w:t xml:space="preserve">детей к ценностям </w:t>
            </w:r>
            <w:r w:rsidRPr="00B34D41">
              <w:rPr>
                <w:rFonts w:ascii="Times New Roman" w:hAnsi="Times New Roman" w:cs="Times New Roman"/>
                <w:b/>
                <w:sz w:val="24"/>
                <w:szCs w:val="24"/>
              </w:rPr>
              <w:t>«Жизнь», «Здоровье»</w:t>
            </w:r>
            <w:r w:rsidRPr="00B34D41">
              <w:rPr>
                <w:rFonts w:ascii="Times New Roman" w:hAnsi="Times New Roman" w:cs="Times New Roman"/>
                <w:sz w:val="24"/>
                <w:szCs w:val="24"/>
              </w:rPr>
              <w:t>, что предполагает:</w:t>
            </w:r>
          </w:p>
          <w:p w:rsidR="00B34D41" w:rsidRPr="00B34D41" w:rsidRDefault="00B34D41" w:rsidP="00B34D41">
            <w:pPr>
              <w:jc w:val="both"/>
              <w:rPr>
                <w:rFonts w:ascii="Times New Roman" w:hAnsi="Times New Roman" w:cs="Times New Roman"/>
                <w:sz w:val="24"/>
                <w:szCs w:val="24"/>
              </w:rPr>
            </w:pPr>
            <w:r w:rsidRPr="00B34D41">
              <w:rPr>
                <w:rFonts w:ascii="Times New Roman" w:hAnsi="Times New Roman" w:cs="Times New Roman"/>
                <w:sz w:val="24"/>
                <w:szCs w:val="24"/>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B34D41" w:rsidRPr="00B34D41" w:rsidRDefault="00B34D41" w:rsidP="00B34D41">
            <w:pPr>
              <w:jc w:val="both"/>
              <w:rPr>
                <w:rFonts w:ascii="Times New Roman" w:hAnsi="Times New Roman" w:cs="Times New Roman"/>
                <w:sz w:val="24"/>
                <w:szCs w:val="24"/>
              </w:rPr>
            </w:pPr>
            <w:r w:rsidRPr="00B34D41">
              <w:rPr>
                <w:rFonts w:ascii="Times New Roman" w:hAnsi="Times New Roman" w:cs="Times New Roman"/>
                <w:sz w:val="24"/>
                <w:szCs w:val="24"/>
              </w:rPr>
              <w:t>• формирование у ребёнка возрастосообразных представлений и знаний в области физической культуры, здоровья и безопасного образа жизни;</w:t>
            </w:r>
          </w:p>
          <w:p w:rsidR="00B34D41" w:rsidRPr="00B34D41" w:rsidRDefault="00B34D41" w:rsidP="00B34D41">
            <w:pPr>
              <w:jc w:val="both"/>
              <w:rPr>
                <w:rFonts w:ascii="Times New Roman" w:hAnsi="Times New Roman" w:cs="Times New Roman"/>
                <w:sz w:val="24"/>
                <w:szCs w:val="24"/>
              </w:rPr>
            </w:pPr>
            <w:r w:rsidRPr="00B34D41">
              <w:rPr>
                <w:rFonts w:ascii="Times New Roman" w:hAnsi="Times New Roman" w:cs="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B34D41" w:rsidRPr="00B34D41" w:rsidRDefault="00B34D41" w:rsidP="00B34D41">
            <w:pPr>
              <w:jc w:val="both"/>
              <w:rPr>
                <w:rFonts w:ascii="Times New Roman" w:hAnsi="Times New Roman" w:cs="Times New Roman"/>
                <w:sz w:val="24"/>
                <w:szCs w:val="24"/>
              </w:rPr>
            </w:pPr>
            <w:r w:rsidRPr="00B34D41">
              <w:rPr>
                <w:rFonts w:ascii="Times New Roman" w:hAnsi="Times New Roman" w:cs="Times New Roman"/>
                <w:sz w:val="24"/>
                <w:szCs w:val="24"/>
              </w:rPr>
              <w:t>• воспитание</w:t>
            </w:r>
            <w:r w:rsidRPr="00B34D41">
              <w:rPr>
                <w:rFonts w:ascii="Times New Roman" w:hAnsi="Times New Roman" w:cs="Times New Roman"/>
                <w:sz w:val="24"/>
                <w:szCs w:val="24"/>
              </w:rPr>
              <w:tab/>
              <w:t>активности,</w:t>
            </w:r>
            <w:r w:rsidRPr="00B34D41">
              <w:rPr>
                <w:rFonts w:ascii="Times New Roman" w:hAnsi="Times New Roman" w:cs="Times New Roman"/>
                <w:sz w:val="24"/>
                <w:szCs w:val="24"/>
              </w:rPr>
              <w:tab/>
              <w:t>самостоятельности,</w:t>
            </w:r>
            <w:r w:rsidRPr="00B34D41">
              <w:rPr>
                <w:rFonts w:ascii="Times New Roman" w:hAnsi="Times New Roman" w:cs="Times New Roman"/>
                <w:sz w:val="24"/>
                <w:szCs w:val="24"/>
              </w:rPr>
              <w:tab/>
              <w:t>самоуважения, коммуникабельности, уверенности и других личностных качеств;</w:t>
            </w:r>
          </w:p>
          <w:p w:rsidR="00B34D41" w:rsidRPr="00B34D41" w:rsidRDefault="00B34D41" w:rsidP="00B34D41">
            <w:pPr>
              <w:jc w:val="both"/>
              <w:rPr>
                <w:rFonts w:ascii="Times New Roman" w:hAnsi="Times New Roman" w:cs="Times New Roman"/>
                <w:sz w:val="24"/>
                <w:szCs w:val="24"/>
              </w:rPr>
            </w:pPr>
            <w:r w:rsidRPr="00B34D41">
              <w:rPr>
                <w:rFonts w:ascii="Times New Roman" w:hAnsi="Times New Roman" w:cs="Times New Roman"/>
                <w:sz w:val="24"/>
                <w:szCs w:val="24"/>
              </w:rPr>
              <w:t>• приобщение детей к ценностям, нормам и знаниям физической культуры в целях их физического развития и саморазвития;</w:t>
            </w:r>
          </w:p>
          <w:p w:rsidR="009A57F7" w:rsidRPr="00D00E82" w:rsidRDefault="00B34D41" w:rsidP="00B34D41">
            <w:pPr>
              <w:jc w:val="both"/>
              <w:rPr>
                <w:rFonts w:ascii="Times New Roman" w:hAnsi="Times New Roman" w:cs="Times New Roman"/>
                <w:sz w:val="24"/>
                <w:szCs w:val="24"/>
              </w:rPr>
            </w:pPr>
            <w:r w:rsidRPr="00B34D41">
              <w:rPr>
                <w:rFonts w:ascii="Times New Roman" w:hAnsi="Times New Roman" w:cs="Times New Roman"/>
                <w:sz w:val="24"/>
                <w:szCs w:val="24"/>
              </w:rPr>
              <w:t>• формирование у ребёнка основных гигиенических навыков, представлений о здоровом образе жизни.</w:t>
            </w:r>
          </w:p>
        </w:tc>
      </w:tr>
    </w:tbl>
    <w:p w:rsidR="00B85414" w:rsidRDefault="00B85414" w:rsidP="00B85414">
      <w:pPr>
        <w:spacing w:after="0"/>
        <w:jc w:val="both"/>
        <w:rPr>
          <w:rFonts w:ascii="Times New Roman" w:hAnsi="Times New Roman" w:cs="Times New Roman"/>
          <w:sz w:val="24"/>
          <w:szCs w:val="24"/>
        </w:rPr>
      </w:pPr>
    </w:p>
    <w:p w:rsidR="002A2726" w:rsidRPr="00163E5D" w:rsidRDefault="002A2726" w:rsidP="00B85414">
      <w:pPr>
        <w:spacing w:after="0"/>
        <w:jc w:val="both"/>
        <w:rPr>
          <w:rFonts w:ascii="Times New Roman" w:hAnsi="Times New Roman" w:cs="Times New Roman"/>
          <w:i/>
          <w:iCs/>
          <w:sz w:val="28"/>
          <w:szCs w:val="28"/>
        </w:rPr>
      </w:pPr>
    </w:p>
    <w:p w:rsidR="005D0B89" w:rsidRPr="00673A01" w:rsidRDefault="005D0B89" w:rsidP="005D0B89">
      <w:pPr>
        <w:shd w:val="clear" w:color="auto" w:fill="E7E6E6" w:themeFill="background2"/>
        <w:spacing w:after="0"/>
        <w:jc w:val="both"/>
        <w:rPr>
          <w:rFonts w:ascii="Times New Roman" w:hAnsi="Times New Roman" w:cs="Times New Roman"/>
          <w:iCs/>
          <w:sz w:val="28"/>
          <w:szCs w:val="28"/>
          <w:u w:val="single"/>
        </w:rPr>
      </w:pPr>
      <w:r w:rsidRPr="00673A01">
        <w:rPr>
          <w:rFonts w:ascii="Times New Roman" w:hAnsi="Times New Roman" w:cs="Times New Roman"/>
          <w:iCs/>
          <w:sz w:val="28"/>
          <w:szCs w:val="28"/>
          <w:u w:val="single"/>
        </w:rPr>
        <w:t>Часть, формируемая участниками ОО</w:t>
      </w:r>
      <w:r w:rsidRPr="00673A01">
        <w:rPr>
          <w:rStyle w:val="a8"/>
          <w:rFonts w:ascii="Times New Roman" w:hAnsi="Times New Roman" w:cs="Times New Roman"/>
          <w:iCs/>
          <w:color w:val="FF0000"/>
          <w:sz w:val="28"/>
          <w:szCs w:val="28"/>
          <w:u w:val="single"/>
        </w:rPr>
        <w:footnoteReference w:id="1"/>
      </w:r>
    </w:p>
    <w:p w:rsidR="005D0B89" w:rsidRDefault="005D0B89" w:rsidP="005D0B89">
      <w:pPr>
        <w:spacing w:after="0"/>
        <w:jc w:val="both"/>
        <w:rPr>
          <w:rFonts w:ascii="Times New Roman" w:hAnsi="Times New Roman" w:cs="Times New Roman"/>
          <w:iCs/>
          <w:sz w:val="28"/>
          <w:szCs w:val="28"/>
        </w:rPr>
      </w:pPr>
    </w:p>
    <w:p w:rsidR="005D0B89" w:rsidRPr="00673A01" w:rsidRDefault="005D0B89" w:rsidP="005D0B89">
      <w:pPr>
        <w:spacing w:after="0"/>
        <w:jc w:val="both"/>
        <w:rPr>
          <w:rFonts w:ascii="Times New Roman" w:hAnsi="Times New Roman" w:cs="Times New Roman"/>
          <w:iCs/>
          <w:sz w:val="28"/>
          <w:szCs w:val="28"/>
        </w:rPr>
      </w:pPr>
      <w:r w:rsidRPr="00251885">
        <w:rPr>
          <w:rFonts w:ascii="Times New Roman" w:hAnsi="Times New Roman" w:cs="Times New Roman"/>
          <w:iCs/>
          <w:sz w:val="28"/>
          <w:szCs w:val="28"/>
          <w:highlight w:val="lightGray"/>
        </w:rPr>
        <w:t>Парциальная программа «Юный эколог», С. Н. Николаева.</w:t>
      </w:r>
    </w:p>
    <w:p w:rsidR="005D0B89" w:rsidRDefault="005D0B89" w:rsidP="005D0B89">
      <w:pPr>
        <w:spacing w:after="0"/>
        <w:jc w:val="both"/>
        <w:rPr>
          <w:rFonts w:ascii="Times New Roman" w:hAnsi="Times New Roman" w:cs="Times New Roman"/>
          <w:iCs/>
          <w:sz w:val="24"/>
          <w:szCs w:val="28"/>
        </w:rPr>
      </w:pPr>
      <w:r w:rsidRPr="00673A01">
        <w:rPr>
          <w:rFonts w:ascii="Times New Roman" w:hAnsi="Times New Roman" w:cs="Times New Roman"/>
          <w:i/>
          <w:iCs/>
          <w:sz w:val="24"/>
          <w:szCs w:val="28"/>
        </w:rPr>
        <w:t xml:space="preserve">Цель: </w:t>
      </w:r>
      <w:r w:rsidRPr="00074F3A">
        <w:rPr>
          <w:rFonts w:ascii="Times New Roman" w:hAnsi="Times New Roman" w:cs="Times New Roman"/>
          <w:iCs/>
          <w:sz w:val="24"/>
          <w:szCs w:val="28"/>
        </w:rPr>
        <w:t>формирование начал экологической культуры(правильного отношения реб</w:t>
      </w:r>
      <w:r>
        <w:rPr>
          <w:rFonts w:ascii="Times New Roman" w:hAnsi="Times New Roman" w:cs="Times New Roman"/>
          <w:iCs/>
          <w:sz w:val="24"/>
          <w:szCs w:val="28"/>
        </w:rPr>
        <w:t xml:space="preserve">енка к природе, его окружающей, </w:t>
      </w:r>
      <w:r w:rsidRPr="00074F3A">
        <w:rPr>
          <w:rFonts w:ascii="Times New Roman" w:hAnsi="Times New Roman" w:cs="Times New Roman"/>
          <w:iCs/>
          <w:sz w:val="24"/>
          <w:szCs w:val="28"/>
        </w:rPr>
        <w:t>к себе и людям как части природы, к вещам и материалам природного происхождения, которыми он пользуется).</w:t>
      </w:r>
    </w:p>
    <w:p w:rsidR="005D0B89" w:rsidRDefault="005D0B89" w:rsidP="005D0B89">
      <w:pPr>
        <w:spacing w:after="0"/>
        <w:jc w:val="both"/>
        <w:rPr>
          <w:rFonts w:ascii="Times New Roman" w:hAnsi="Times New Roman" w:cs="Times New Roman"/>
          <w:i/>
          <w:iCs/>
          <w:sz w:val="24"/>
          <w:szCs w:val="28"/>
        </w:rPr>
      </w:pPr>
    </w:p>
    <w:p w:rsidR="005D0B89" w:rsidRDefault="005D0B89" w:rsidP="005D0B89">
      <w:pPr>
        <w:spacing w:after="0"/>
        <w:jc w:val="both"/>
      </w:pPr>
      <w:r w:rsidRPr="00673A01">
        <w:rPr>
          <w:rFonts w:ascii="Times New Roman" w:hAnsi="Times New Roman" w:cs="Times New Roman"/>
          <w:i/>
          <w:iCs/>
          <w:sz w:val="24"/>
          <w:szCs w:val="28"/>
        </w:rPr>
        <w:t>Задачи:</w:t>
      </w:r>
    </w:p>
    <w:p w:rsidR="005D0B89" w:rsidRPr="00074F3A" w:rsidRDefault="005D0B89" w:rsidP="005D0B89">
      <w:pPr>
        <w:spacing w:after="0"/>
        <w:jc w:val="both"/>
        <w:rPr>
          <w:rFonts w:ascii="Times New Roman" w:hAnsi="Times New Roman" w:cs="Times New Roman"/>
          <w:iCs/>
          <w:sz w:val="24"/>
          <w:szCs w:val="28"/>
        </w:rPr>
      </w:pPr>
      <w:r>
        <w:rPr>
          <w:rFonts w:ascii="Times New Roman" w:hAnsi="Times New Roman" w:cs="Times New Roman"/>
          <w:iCs/>
          <w:sz w:val="24"/>
          <w:szCs w:val="28"/>
        </w:rPr>
        <w:t xml:space="preserve">• </w:t>
      </w:r>
      <w:r w:rsidRPr="00074F3A">
        <w:rPr>
          <w:rFonts w:ascii="Times New Roman" w:hAnsi="Times New Roman" w:cs="Times New Roman"/>
          <w:iCs/>
          <w:sz w:val="24"/>
          <w:szCs w:val="28"/>
        </w:rPr>
        <w:t>формирование у дошкольников осознано правильного, гуманного отношения к природе;</w:t>
      </w:r>
    </w:p>
    <w:p w:rsidR="005D0B89" w:rsidRPr="00074F3A" w:rsidRDefault="005D0B89" w:rsidP="005D0B89">
      <w:pPr>
        <w:spacing w:after="0"/>
        <w:jc w:val="both"/>
        <w:rPr>
          <w:rFonts w:ascii="Times New Roman" w:hAnsi="Times New Roman" w:cs="Times New Roman"/>
          <w:iCs/>
          <w:sz w:val="24"/>
          <w:szCs w:val="28"/>
        </w:rPr>
      </w:pPr>
      <w:r>
        <w:rPr>
          <w:rFonts w:ascii="Times New Roman" w:hAnsi="Times New Roman" w:cs="Times New Roman"/>
          <w:iCs/>
          <w:sz w:val="24"/>
          <w:szCs w:val="28"/>
        </w:rPr>
        <w:t xml:space="preserve">• </w:t>
      </w:r>
      <w:r w:rsidRPr="00074F3A">
        <w:rPr>
          <w:rFonts w:ascii="Times New Roman" w:hAnsi="Times New Roman" w:cs="Times New Roman"/>
          <w:iCs/>
          <w:sz w:val="24"/>
          <w:szCs w:val="28"/>
        </w:rPr>
        <w:t>накопление знаний о живой и неживой природе, взаимосвязи и взаимод</w:t>
      </w:r>
      <w:r>
        <w:rPr>
          <w:rFonts w:ascii="Times New Roman" w:hAnsi="Times New Roman" w:cs="Times New Roman"/>
          <w:iCs/>
          <w:sz w:val="24"/>
          <w:szCs w:val="28"/>
        </w:rPr>
        <w:t xml:space="preserve">ействии всех природных объектов </w:t>
      </w:r>
      <w:r w:rsidRPr="00074F3A">
        <w:rPr>
          <w:rFonts w:ascii="Times New Roman" w:hAnsi="Times New Roman" w:cs="Times New Roman"/>
          <w:iCs/>
          <w:sz w:val="24"/>
          <w:szCs w:val="28"/>
        </w:rPr>
        <w:t>экологии;</w:t>
      </w:r>
    </w:p>
    <w:p w:rsidR="005D0B89" w:rsidRPr="00074F3A" w:rsidRDefault="005D0B89" w:rsidP="005D0B89">
      <w:pPr>
        <w:spacing w:after="0"/>
        <w:jc w:val="both"/>
        <w:rPr>
          <w:rFonts w:ascii="Times New Roman" w:hAnsi="Times New Roman" w:cs="Times New Roman"/>
          <w:iCs/>
          <w:sz w:val="24"/>
          <w:szCs w:val="28"/>
        </w:rPr>
      </w:pPr>
      <w:r>
        <w:rPr>
          <w:rFonts w:ascii="Times New Roman" w:hAnsi="Times New Roman" w:cs="Times New Roman"/>
          <w:iCs/>
          <w:sz w:val="24"/>
          <w:szCs w:val="28"/>
        </w:rPr>
        <w:t xml:space="preserve">• </w:t>
      </w:r>
      <w:r w:rsidRPr="00074F3A">
        <w:rPr>
          <w:rFonts w:ascii="Times New Roman" w:hAnsi="Times New Roman" w:cs="Times New Roman"/>
          <w:iCs/>
          <w:sz w:val="24"/>
          <w:szCs w:val="28"/>
        </w:rPr>
        <w:t>формирование у детей практических навыков и умений в разнообразной деят</w:t>
      </w:r>
      <w:r>
        <w:rPr>
          <w:rFonts w:ascii="Times New Roman" w:hAnsi="Times New Roman" w:cs="Times New Roman"/>
          <w:iCs/>
          <w:sz w:val="24"/>
          <w:szCs w:val="28"/>
        </w:rPr>
        <w:t xml:space="preserve">ельности в природе, правильного </w:t>
      </w:r>
      <w:r w:rsidRPr="00074F3A">
        <w:rPr>
          <w:rFonts w:ascii="Times New Roman" w:hAnsi="Times New Roman" w:cs="Times New Roman"/>
          <w:iCs/>
          <w:sz w:val="24"/>
          <w:szCs w:val="28"/>
        </w:rPr>
        <w:t>поведения и общения;</w:t>
      </w:r>
    </w:p>
    <w:p w:rsidR="005D0B89" w:rsidRPr="00074F3A" w:rsidRDefault="005D0B89" w:rsidP="005D0B89">
      <w:pPr>
        <w:spacing w:after="0"/>
        <w:jc w:val="both"/>
        <w:rPr>
          <w:rFonts w:ascii="Times New Roman" w:hAnsi="Times New Roman" w:cs="Times New Roman"/>
          <w:iCs/>
          <w:sz w:val="24"/>
          <w:szCs w:val="28"/>
        </w:rPr>
      </w:pPr>
      <w:r>
        <w:rPr>
          <w:rFonts w:ascii="Times New Roman" w:hAnsi="Times New Roman" w:cs="Times New Roman"/>
          <w:iCs/>
          <w:sz w:val="24"/>
          <w:szCs w:val="28"/>
        </w:rPr>
        <w:t xml:space="preserve">• </w:t>
      </w:r>
      <w:r w:rsidRPr="00074F3A">
        <w:rPr>
          <w:rFonts w:ascii="Times New Roman" w:hAnsi="Times New Roman" w:cs="Times New Roman"/>
          <w:iCs/>
          <w:sz w:val="24"/>
          <w:szCs w:val="28"/>
        </w:rPr>
        <w:t>воспитание потребности в созидании и творчестве;</w:t>
      </w:r>
    </w:p>
    <w:p w:rsidR="005D0B89" w:rsidRPr="00074F3A" w:rsidRDefault="005D0B89" w:rsidP="005D0B89">
      <w:pPr>
        <w:spacing w:after="0"/>
        <w:jc w:val="both"/>
        <w:rPr>
          <w:rFonts w:ascii="Times New Roman" w:hAnsi="Times New Roman" w:cs="Times New Roman"/>
          <w:iCs/>
          <w:sz w:val="24"/>
          <w:szCs w:val="28"/>
        </w:rPr>
      </w:pPr>
      <w:r>
        <w:rPr>
          <w:rFonts w:ascii="Times New Roman" w:hAnsi="Times New Roman" w:cs="Times New Roman"/>
          <w:iCs/>
          <w:sz w:val="24"/>
          <w:szCs w:val="28"/>
        </w:rPr>
        <w:t xml:space="preserve">• </w:t>
      </w:r>
      <w:r w:rsidRPr="00074F3A">
        <w:rPr>
          <w:rFonts w:ascii="Times New Roman" w:hAnsi="Times New Roman" w:cs="Times New Roman"/>
          <w:iCs/>
          <w:sz w:val="24"/>
          <w:szCs w:val="28"/>
        </w:rPr>
        <w:t>создание условий для полноценного экологического воспитания;</w:t>
      </w:r>
    </w:p>
    <w:p w:rsidR="005D0B89" w:rsidRDefault="005D0B89" w:rsidP="005D0B89">
      <w:pPr>
        <w:spacing w:after="0"/>
        <w:jc w:val="both"/>
        <w:rPr>
          <w:rFonts w:ascii="Times New Roman" w:hAnsi="Times New Roman" w:cs="Times New Roman"/>
          <w:iCs/>
          <w:sz w:val="24"/>
          <w:szCs w:val="28"/>
        </w:rPr>
      </w:pPr>
      <w:r>
        <w:rPr>
          <w:rFonts w:ascii="Times New Roman" w:hAnsi="Times New Roman" w:cs="Times New Roman"/>
          <w:iCs/>
          <w:sz w:val="24"/>
          <w:szCs w:val="28"/>
        </w:rPr>
        <w:t xml:space="preserve">• </w:t>
      </w:r>
      <w:r w:rsidRPr="00074F3A">
        <w:rPr>
          <w:rFonts w:ascii="Times New Roman" w:hAnsi="Times New Roman" w:cs="Times New Roman"/>
          <w:iCs/>
          <w:sz w:val="24"/>
          <w:szCs w:val="28"/>
        </w:rPr>
        <w:t>воспитание любви к природе через прямое общение с ней.</w:t>
      </w:r>
    </w:p>
    <w:p w:rsidR="005D0B89" w:rsidRDefault="005D0B89" w:rsidP="005D0B89">
      <w:pPr>
        <w:spacing w:after="0"/>
        <w:jc w:val="both"/>
        <w:rPr>
          <w:rFonts w:ascii="Times New Roman" w:hAnsi="Times New Roman" w:cs="Times New Roman"/>
          <w:i/>
          <w:iCs/>
          <w:sz w:val="24"/>
          <w:szCs w:val="28"/>
        </w:rPr>
      </w:pPr>
    </w:p>
    <w:p w:rsidR="005D0B89" w:rsidRDefault="005D0B89" w:rsidP="005D0B89">
      <w:pPr>
        <w:spacing w:after="0"/>
        <w:jc w:val="both"/>
        <w:rPr>
          <w:rFonts w:ascii="Times New Roman" w:hAnsi="Times New Roman" w:cs="Times New Roman"/>
          <w:i/>
          <w:iCs/>
          <w:sz w:val="24"/>
          <w:szCs w:val="28"/>
        </w:rPr>
      </w:pPr>
      <w:r w:rsidRPr="00673A01">
        <w:rPr>
          <w:rFonts w:ascii="Times New Roman" w:hAnsi="Times New Roman" w:cs="Times New Roman"/>
          <w:i/>
          <w:iCs/>
          <w:sz w:val="24"/>
          <w:szCs w:val="28"/>
        </w:rPr>
        <w:t>Планируемые результаты</w:t>
      </w:r>
      <w:r>
        <w:rPr>
          <w:rFonts w:ascii="Times New Roman" w:hAnsi="Times New Roman" w:cs="Times New Roman"/>
          <w:i/>
          <w:iCs/>
          <w:sz w:val="24"/>
          <w:szCs w:val="28"/>
        </w:rPr>
        <w:t xml:space="preserve"> (с 6 до 7 лет)</w:t>
      </w:r>
      <w:r w:rsidRPr="00673A01">
        <w:rPr>
          <w:rFonts w:ascii="Times New Roman" w:hAnsi="Times New Roman" w:cs="Times New Roman"/>
          <w:i/>
          <w:iCs/>
          <w:sz w:val="24"/>
          <w:szCs w:val="28"/>
        </w:rPr>
        <w:t>:</w:t>
      </w:r>
    </w:p>
    <w:p w:rsidR="009A4996" w:rsidRPr="009A4996" w:rsidRDefault="009A4996" w:rsidP="009A4996">
      <w:pPr>
        <w:spacing w:after="0"/>
        <w:jc w:val="both"/>
        <w:rPr>
          <w:rFonts w:ascii="Times New Roman" w:hAnsi="Times New Roman" w:cs="Times New Roman"/>
          <w:iCs/>
          <w:sz w:val="24"/>
          <w:szCs w:val="28"/>
        </w:rPr>
      </w:pPr>
      <w:r>
        <w:rPr>
          <w:rFonts w:ascii="Times New Roman" w:hAnsi="Times New Roman" w:cs="Times New Roman"/>
          <w:iCs/>
          <w:sz w:val="24"/>
          <w:szCs w:val="28"/>
        </w:rPr>
        <w:t xml:space="preserve">• </w:t>
      </w:r>
      <w:r w:rsidRPr="009A4996">
        <w:rPr>
          <w:rFonts w:ascii="Times New Roman" w:hAnsi="Times New Roman" w:cs="Times New Roman"/>
          <w:iCs/>
          <w:sz w:val="24"/>
          <w:szCs w:val="28"/>
        </w:rPr>
        <w:t>умение самостоятельно выявлять признаки того или иного времени года, устанавливать причинно-следственныесвязи;</w:t>
      </w:r>
    </w:p>
    <w:p w:rsidR="009A4996" w:rsidRPr="009A4996" w:rsidRDefault="009A4996" w:rsidP="009A4996">
      <w:pPr>
        <w:spacing w:after="0"/>
        <w:jc w:val="both"/>
        <w:rPr>
          <w:rFonts w:ascii="Times New Roman" w:hAnsi="Times New Roman" w:cs="Times New Roman"/>
          <w:iCs/>
          <w:sz w:val="24"/>
          <w:szCs w:val="28"/>
        </w:rPr>
      </w:pPr>
      <w:r>
        <w:rPr>
          <w:rFonts w:ascii="Times New Roman" w:hAnsi="Times New Roman" w:cs="Times New Roman"/>
          <w:iCs/>
          <w:sz w:val="24"/>
          <w:szCs w:val="28"/>
        </w:rPr>
        <w:t xml:space="preserve">• </w:t>
      </w:r>
      <w:r w:rsidRPr="009A4996">
        <w:rPr>
          <w:rFonts w:ascii="Times New Roman" w:hAnsi="Times New Roman" w:cs="Times New Roman"/>
          <w:iCs/>
          <w:sz w:val="24"/>
          <w:szCs w:val="28"/>
        </w:rPr>
        <w:t>осознанное отношение ко всем животным, понимание того, что вредных животных не бывает;</w:t>
      </w:r>
    </w:p>
    <w:p w:rsidR="009A4996" w:rsidRPr="009A4996" w:rsidRDefault="009A4996" w:rsidP="009A4996">
      <w:pPr>
        <w:spacing w:after="0"/>
        <w:jc w:val="both"/>
        <w:rPr>
          <w:rFonts w:ascii="Times New Roman" w:hAnsi="Times New Roman" w:cs="Times New Roman"/>
          <w:iCs/>
          <w:sz w:val="24"/>
          <w:szCs w:val="28"/>
        </w:rPr>
      </w:pPr>
      <w:r>
        <w:rPr>
          <w:rFonts w:ascii="Times New Roman" w:hAnsi="Times New Roman" w:cs="Times New Roman"/>
          <w:iCs/>
          <w:sz w:val="24"/>
          <w:szCs w:val="28"/>
        </w:rPr>
        <w:t xml:space="preserve">• </w:t>
      </w:r>
      <w:r w:rsidRPr="009A4996">
        <w:rPr>
          <w:rFonts w:ascii="Times New Roman" w:hAnsi="Times New Roman" w:cs="Times New Roman"/>
          <w:iCs/>
          <w:sz w:val="24"/>
          <w:szCs w:val="28"/>
        </w:rPr>
        <w:t>обобщенное представление о типичных экологических системах (лес, луг, водоем);</w:t>
      </w:r>
    </w:p>
    <w:p w:rsidR="009A4996" w:rsidRPr="009A4996" w:rsidRDefault="009A4996" w:rsidP="009A4996">
      <w:pPr>
        <w:spacing w:after="0"/>
        <w:jc w:val="both"/>
        <w:rPr>
          <w:rFonts w:ascii="Times New Roman" w:hAnsi="Times New Roman" w:cs="Times New Roman"/>
          <w:iCs/>
          <w:sz w:val="24"/>
          <w:szCs w:val="28"/>
        </w:rPr>
      </w:pPr>
      <w:r>
        <w:rPr>
          <w:rFonts w:ascii="Times New Roman" w:hAnsi="Times New Roman" w:cs="Times New Roman"/>
          <w:iCs/>
          <w:sz w:val="24"/>
          <w:szCs w:val="28"/>
        </w:rPr>
        <w:lastRenderedPageBreak/>
        <w:t xml:space="preserve">• </w:t>
      </w:r>
      <w:r w:rsidRPr="009A4996">
        <w:rPr>
          <w:rFonts w:ascii="Times New Roman" w:hAnsi="Times New Roman" w:cs="Times New Roman"/>
          <w:iCs/>
          <w:sz w:val="24"/>
          <w:szCs w:val="28"/>
        </w:rPr>
        <w:t>отношение к человеку, как к естественному объекту природы;</w:t>
      </w:r>
    </w:p>
    <w:p w:rsidR="009A4996" w:rsidRDefault="009A4996" w:rsidP="009A4996">
      <w:pPr>
        <w:spacing w:after="0"/>
        <w:jc w:val="both"/>
        <w:rPr>
          <w:rFonts w:ascii="Times New Roman" w:hAnsi="Times New Roman" w:cs="Times New Roman"/>
          <w:iCs/>
          <w:sz w:val="24"/>
          <w:szCs w:val="28"/>
        </w:rPr>
      </w:pPr>
      <w:r>
        <w:rPr>
          <w:rFonts w:ascii="Times New Roman" w:hAnsi="Times New Roman" w:cs="Times New Roman"/>
          <w:iCs/>
          <w:sz w:val="24"/>
          <w:szCs w:val="28"/>
        </w:rPr>
        <w:t xml:space="preserve">• </w:t>
      </w:r>
      <w:r w:rsidRPr="009A4996">
        <w:rPr>
          <w:rFonts w:ascii="Times New Roman" w:hAnsi="Times New Roman" w:cs="Times New Roman"/>
          <w:iCs/>
          <w:sz w:val="24"/>
          <w:szCs w:val="28"/>
        </w:rPr>
        <w:t>познавательный интерес к прир</w:t>
      </w:r>
      <w:r>
        <w:rPr>
          <w:rFonts w:ascii="Times New Roman" w:hAnsi="Times New Roman" w:cs="Times New Roman"/>
          <w:iCs/>
          <w:sz w:val="24"/>
          <w:szCs w:val="28"/>
        </w:rPr>
        <w:t>оде и ее роли в жизни человека;</w:t>
      </w:r>
    </w:p>
    <w:p w:rsidR="005D0B89" w:rsidRDefault="009A4996" w:rsidP="009A4996">
      <w:pPr>
        <w:spacing w:after="0"/>
        <w:jc w:val="both"/>
        <w:rPr>
          <w:rFonts w:ascii="Times New Roman" w:hAnsi="Times New Roman" w:cs="Times New Roman"/>
          <w:iCs/>
          <w:sz w:val="24"/>
          <w:szCs w:val="28"/>
        </w:rPr>
      </w:pPr>
      <w:r>
        <w:rPr>
          <w:rFonts w:ascii="Times New Roman" w:hAnsi="Times New Roman" w:cs="Times New Roman"/>
          <w:iCs/>
          <w:sz w:val="24"/>
          <w:szCs w:val="28"/>
        </w:rPr>
        <w:t xml:space="preserve">• </w:t>
      </w:r>
      <w:r w:rsidRPr="009A4996">
        <w:rPr>
          <w:rFonts w:ascii="Times New Roman" w:hAnsi="Times New Roman" w:cs="Times New Roman"/>
          <w:iCs/>
          <w:sz w:val="24"/>
          <w:szCs w:val="28"/>
        </w:rPr>
        <w:t>экологическое сознание на основе природоведческих знаний о фактор</w:t>
      </w:r>
      <w:r>
        <w:rPr>
          <w:rFonts w:ascii="Times New Roman" w:hAnsi="Times New Roman" w:cs="Times New Roman"/>
          <w:iCs/>
          <w:sz w:val="24"/>
          <w:szCs w:val="28"/>
        </w:rPr>
        <w:t xml:space="preserve">ах окружающей среды и гуманного </w:t>
      </w:r>
      <w:r w:rsidRPr="009A4996">
        <w:rPr>
          <w:rFonts w:ascii="Times New Roman" w:hAnsi="Times New Roman" w:cs="Times New Roman"/>
          <w:iCs/>
          <w:sz w:val="24"/>
          <w:szCs w:val="28"/>
        </w:rPr>
        <w:t>отношения к природе.</w:t>
      </w:r>
      <w:r w:rsidR="005D0B89" w:rsidRPr="001E150D">
        <w:rPr>
          <w:rFonts w:ascii="Times New Roman" w:hAnsi="Times New Roman" w:cs="Times New Roman"/>
          <w:iCs/>
          <w:sz w:val="24"/>
          <w:szCs w:val="28"/>
        </w:rPr>
        <w:cr/>
      </w:r>
    </w:p>
    <w:p w:rsidR="00031047" w:rsidRDefault="00031047" w:rsidP="00031047">
      <w:pPr>
        <w:spacing w:after="0"/>
        <w:jc w:val="both"/>
        <w:rPr>
          <w:rFonts w:ascii="Times New Roman" w:hAnsi="Times New Roman" w:cs="Times New Roman"/>
          <w:iCs/>
          <w:sz w:val="24"/>
          <w:szCs w:val="28"/>
        </w:rPr>
      </w:pPr>
      <w:r>
        <w:rPr>
          <w:rFonts w:ascii="Times New Roman" w:hAnsi="Times New Roman" w:cs="Times New Roman"/>
          <w:i/>
          <w:iCs/>
          <w:sz w:val="24"/>
          <w:szCs w:val="28"/>
        </w:rPr>
        <w:t xml:space="preserve">Формы и методы работы с детьми: </w:t>
      </w:r>
    </w:p>
    <w:p w:rsidR="00031047" w:rsidRDefault="00031047" w:rsidP="00031047">
      <w:pPr>
        <w:spacing w:after="0"/>
        <w:jc w:val="both"/>
        <w:rPr>
          <w:rFonts w:ascii="Times New Roman" w:hAnsi="Times New Roman" w:cs="Times New Roman"/>
          <w:iCs/>
          <w:sz w:val="24"/>
          <w:szCs w:val="28"/>
        </w:rPr>
      </w:pPr>
      <w:r>
        <w:rPr>
          <w:rFonts w:ascii="Times New Roman" w:hAnsi="Times New Roman" w:cs="Times New Roman"/>
          <w:iCs/>
          <w:sz w:val="24"/>
          <w:szCs w:val="28"/>
        </w:rPr>
        <w:t xml:space="preserve">• </w:t>
      </w:r>
      <w:r w:rsidR="003E78C0">
        <w:rPr>
          <w:rFonts w:ascii="Times New Roman" w:hAnsi="Times New Roman" w:cs="Times New Roman"/>
          <w:iCs/>
          <w:sz w:val="24"/>
          <w:szCs w:val="28"/>
        </w:rPr>
        <w:t>циклы наблюдений в уголке природы, на участке детского сада, в ближайшем природном окружении</w:t>
      </w:r>
      <w:r>
        <w:rPr>
          <w:rFonts w:ascii="Times New Roman" w:hAnsi="Times New Roman" w:cs="Times New Roman"/>
          <w:iCs/>
          <w:sz w:val="24"/>
          <w:szCs w:val="28"/>
        </w:rPr>
        <w:t>,</w:t>
      </w:r>
    </w:p>
    <w:p w:rsidR="003E78C0" w:rsidRDefault="003E78C0" w:rsidP="00031047">
      <w:pPr>
        <w:spacing w:after="0"/>
        <w:jc w:val="both"/>
        <w:rPr>
          <w:rFonts w:ascii="Times New Roman" w:hAnsi="Times New Roman" w:cs="Times New Roman"/>
          <w:iCs/>
          <w:sz w:val="24"/>
          <w:szCs w:val="28"/>
        </w:rPr>
      </w:pPr>
      <w:r>
        <w:rPr>
          <w:rFonts w:ascii="Times New Roman" w:hAnsi="Times New Roman" w:cs="Times New Roman"/>
          <w:iCs/>
          <w:sz w:val="24"/>
          <w:szCs w:val="28"/>
        </w:rPr>
        <w:t>• беседы,</w:t>
      </w:r>
    </w:p>
    <w:p w:rsidR="003E78C0" w:rsidRDefault="003E78C0" w:rsidP="00031047">
      <w:pPr>
        <w:spacing w:after="0"/>
        <w:jc w:val="both"/>
        <w:rPr>
          <w:rFonts w:ascii="Times New Roman" w:hAnsi="Times New Roman" w:cs="Times New Roman"/>
          <w:iCs/>
          <w:sz w:val="24"/>
          <w:szCs w:val="28"/>
        </w:rPr>
      </w:pPr>
      <w:r>
        <w:rPr>
          <w:rFonts w:ascii="Times New Roman" w:hAnsi="Times New Roman" w:cs="Times New Roman"/>
          <w:iCs/>
          <w:sz w:val="24"/>
          <w:szCs w:val="28"/>
        </w:rPr>
        <w:t>• рассматривание картин,</w:t>
      </w:r>
    </w:p>
    <w:p w:rsidR="00031047" w:rsidRDefault="00031047" w:rsidP="00031047">
      <w:pPr>
        <w:spacing w:after="0"/>
        <w:jc w:val="both"/>
        <w:rPr>
          <w:rFonts w:ascii="Times New Roman" w:hAnsi="Times New Roman" w:cs="Times New Roman"/>
          <w:iCs/>
          <w:sz w:val="24"/>
          <w:szCs w:val="28"/>
        </w:rPr>
      </w:pPr>
      <w:r>
        <w:rPr>
          <w:rFonts w:ascii="Times New Roman" w:hAnsi="Times New Roman" w:cs="Times New Roman"/>
          <w:iCs/>
          <w:sz w:val="24"/>
          <w:szCs w:val="28"/>
        </w:rPr>
        <w:t>• занятия,</w:t>
      </w:r>
    </w:p>
    <w:p w:rsidR="00031047" w:rsidRDefault="00031047" w:rsidP="00031047">
      <w:pPr>
        <w:spacing w:after="0"/>
        <w:jc w:val="both"/>
        <w:rPr>
          <w:rFonts w:ascii="Times New Roman" w:hAnsi="Times New Roman" w:cs="Times New Roman"/>
          <w:iCs/>
          <w:sz w:val="24"/>
          <w:szCs w:val="28"/>
        </w:rPr>
      </w:pPr>
      <w:r>
        <w:rPr>
          <w:rFonts w:ascii="Times New Roman" w:hAnsi="Times New Roman" w:cs="Times New Roman"/>
          <w:iCs/>
          <w:sz w:val="24"/>
          <w:szCs w:val="28"/>
        </w:rPr>
        <w:t>• целевые прогулки,</w:t>
      </w:r>
    </w:p>
    <w:p w:rsidR="00031047" w:rsidRDefault="00031047" w:rsidP="00031047">
      <w:pPr>
        <w:spacing w:after="0"/>
        <w:jc w:val="both"/>
        <w:rPr>
          <w:rFonts w:ascii="Times New Roman" w:hAnsi="Times New Roman" w:cs="Times New Roman"/>
          <w:iCs/>
          <w:sz w:val="24"/>
          <w:szCs w:val="28"/>
        </w:rPr>
      </w:pPr>
      <w:r>
        <w:rPr>
          <w:rFonts w:ascii="Times New Roman" w:hAnsi="Times New Roman" w:cs="Times New Roman"/>
          <w:iCs/>
          <w:sz w:val="24"/>
          <w:szCs w:val="28"/>
        </w:rPr>
        <w:t>• экскурсии,</w:t>
      </w:r>
    </w:p>
    <w:p w:rsidR="00031047" w:rsidRDefault="00031047" w:rsidP="00031047">
      <w:pPr>
        <w:spacing w:after="0"/>
        <w:jc w:val="both"/>
        <w:rPr>
          <w:rFonts w:ascii="Times New Roman" w:hAnsi="Times New Roman" w:cs="Times New Roman"/>
          <w:iCs/>
          <w:sz w:val="24"/>
          <w:szCs w:val="28"/>
        </w:rPr>
      </w:pPr>
      <w:r>
        <w:rPr>
          <w:rFonts w:ascii="Times New Roman" w:hAnsi="Times New Roman" w:cs="Times New Roman"/>
          <w:iCs/>
          <w:sz w:val="24"/>
          <w:szCs w:val="28"/>
        </w:rPr>
        <w:t xml:space="preserve">• </w:t>
      </w:r>
      <w:r w:rsidR="003E78C0">
        <w:rPr>
          <w:rFonts w:ascii="Times New Roman" w:hAnsi="Times New Roman" w:cs="Times New Roman"/>
          <w:iCs/>
          <w:sz w:val="24"/>
          <w:szCs w:val="28"/>
        </w:rPr>
        <w:t>практическая деятельность (труд в уголке природы, на участке детского сада),</w:t>
      </w:r>
    </w:p>
    <w:p w:rsidR="003E78C0" w:rsidRDefault="003E78C0" w:rsidP="00031047">
      <w:pPr>
        <w:spacing w:after="0"/>
        <w:jc w:val="both"/>
        <w:rPr>
          <w:rFonts w:ascii="Times New Roman" w:hAnsi="Times New Roman" w:cs="Times New Roman"/>
          <w:iCs/>
          <w:sz w:val="24"/>
          <w:szCs w:val="28"/>
        </w:rPr>
      </w:pPr>
      <w:r>
        <w:rPr>
          <w:rFonts w:ascii="Times New Roman" w:hAnsi="Times New Roman" w:cs="Times New Roman"/>
          <w:iCs/>
          <w:sz w:val="24"/>
          <w:szCs w:val="28"/>
        </w:rPr>
        <w:t>• природоохранные акции</w:t>
      </w:r>
    </w:p>
    <w:p w:rsidR="00031047" w:rsidRPr="00A326AC" w:rsidRDefault="00031047" w:rsidP="009A4996">
      <w:pPr>
        <w:spacing w:after="0"/>
        <w:jc w:val="both"/>
        <w:rPr>
          <w:rFonts w:ascii="Times New Roman" w:hAnsi="Times New Roman" w:cs="Times New Roman"/>
          <w:iCs/>
          <w:sz w:val="24"/>
          <w:szCs w:val="28"/>
        </w:rPr>
      </w:pPr>
    </w:p>
    <w:p w:rsidR="005D0B89" w:rsidRPr="001E150D" w:rsidRDefault="005D0B89" w:rsidP="005D0B89">
      <w:pPr>
        <w:spacing w:after="0"/>
        <w:jc w:val="both"/>
        <w:rPr>
          <w:rFonts w:ascii="Times New Roman" w:hAnsi="Times New Roman" w:cs="Times New Roman"/>
          <w:i/>
          <w:iCs/>
          <w:sz w:val="24"/>
          <w:szCs w:val="28"/>
        </w:rPr>
      </w:pPr>
      <w:r w:rsidRPr="001E150D">
        <w:rPr>
          <w:rFonts w:ascii="Times New Roman" w:hAnsi="Times New Roman" w:cs="Times New Roman"/>
          <w:i/>
          <w:iCs/>
          <w:sz w:val="24"/>
          <w:szCs w:val="28"/>
        </w:rPr>
        <w:t>Содержание работы:</w:t>
      </w:r>
    </w:p>
    <w:tbl>
      <w:tblPr>
        <w:tblStyle w:val="a3"/>
        <w:tblW w:w="0" w:type="auto"/>
        <w:tblLook w:val="04A0" w:firstRow="1" w:lastRow="0" w:firstColumn="1" w:lastColumn="0" w:noHBand="0" w:noVBand="1"/>
      </w:tblPr>
      <w:tblGrid>
        <w:gridCol w:w="5920"/>
        <w:gridCol w:w="9497"/>
      </w:tblGrid>
      <w:tr w:rsidR="00F72BB1" w:rsidRPr="00E4052B" w:rsidTr="00F17994">
        <w:tc>
          <w:tcPr>
            <w:tcW w:w="5920" w:type="dxa"/>
          </w:tcPr>
          <w:p w:rsidR="00F72BB1" w:rsidRPr="00E4052B" w:rsidRDefault="00F72BB1" w:rsidP="00B85414">
            <w:pPr>
              <w:jc w:val="both"/>
              <w:rPr>
                <w:rFonts w:ascii="Times New Roman" w:hAnsi="Times New Roman" w:cs="Times New Roman"/>
                <w:b/>
                <w:bCs/>
                <w:i/>
                <w:iCs/>
                <w:sz w:val="24"/>
                <w:szCs w:val="24"/>
              </w:rPr>
            </w:pPr>
            <w:r w:rsidRPr="00E4052B">
              <w:rPr>
                <w:rFonts w:ascii="Times New Roman" w:hAnsi="Times New Roman" w:cs="Times New Roman"/>
                <w:b/>
                <w:bCs/>
                <w:i/>
                <w:iCs/>
                <w:sz w:val="24"/>
                <w:szCs w:val="24"/>
              </w:rPr>
              <w:t>Задачи</w:t>
            </w:r>
          </w:p>
        </w:tc>
        <w:tc>
          <w:tcPr>
            <w:tcW w:w="9497" w:type="dxa"/>
          </w:tcPr>
          <w:p w:rsidR="00F72BB1" w:rsidRPr="00E4052B" w:rsidRDefault="00F72BB1" w:rsidP="00B85414">
            <w:pPr>
              <w:jc w:val="both"/>
              <w:rPr>
                <w:rFonts w:ascii="Times New Roman" w:hAnsi="Times New Roman" w:cs="Times New Roman"/>
                <w:b/>
                <w:bCs/>
                <w:i/>
                <w:iCs/>
                <w:sz w:val="24"/>
                <w:szCs w:val="24"/>
              </w:rPr>
            </w:pPr>
            <w:r w:rsidRPr="00E4052B">
              <w:rPr>
                <w:rFonts w:ascii="Times New Roman" w:hAnsi="Times New Roman" w:cs="Times New Roman"/>
                <w:b/>
                <w:bCs/>
                <w:i/>
                <w:iCs/>
                <w:sz w:val="24"/>
                <w:szCs w:val="24"/>
              </w:rPr>
              <w:t>Содержание</w:t>
            </w:r>
          </w:p>
        </w:tc>
      </w:tr>
      <w:tr w:rsidR="00F72BB1" w:rsidRPr="00E4052B" w:rsidTr="00F17994">
        <w:tc>
          <w:tcPr>
            <w:tcW w:w="5920" w:type="dxa"/>
          </w:tcPr>
          <w:p w:rsidR="00F72BB1" w:rsidRDefault="00031047" w:rsidP="00B85414">
            <w:pPr>
              <w:jc w:val="both"/>
              <w:rPr>
                <w:rFonts w:ascii="Times New Roman" w:hAnsi="Times New Roman" w:cs="Times New Roman"/>
                <w:iCs/>
                <w:sz w:val="24"/>
                <w:szCs w:val="24"/>
              </w:rPr>
            </w:pPr>
            <w:r>
              <w:rPr>
                <w:rFonts w:ascii="Times New Roman" w:hAnsi="Times New Roman" w:cs="Times New Roman"/>
                <w:iCs/>
                <w:sz w:val="24"/>
                <w:szCs w:val="24"/>
              </w:rPr>
              <w:t>• Показать детям разнообразие природных явлений, помочь понять, что все живое имеет свои потребности, что человек играет важную роль в поддержании, сохранении или создании условий для живых существ.</w:t>
            </w:r>
          </w:p>
          <w:p w:rsidR="00031047" w:rsidRPr="00031047" w:rsidRDefault="00031047" w:rsidP="00B85414">
            <w:pPr>
              <w:jc w:val="both"/>
              <w:rPr>
                <w:rFonts w:ascii="Times New Roman" w:hAnsi="Times New Roman" w:cs="Times New Roman"/>
                <w:iCs/>
                <w:sz w:val="24"/>
                <w:szCs w:val="24"/>
              </w:rPr>
            </w:pPr>
            <w:r>
              <w:rPr>
                <w:rFonts w:ascii="Times New Roman" w:hAnsi="Times New Roman" w:cs="Times New Roman"/>
                <w:iCs/>
                <w:sz w:val="24"/>
                <w:szCs w:val="24"/>
              </w:rPr>
              <w:t>• формировать у детей осознанно-правильное отношение к окружающим их объектам природы.</w:t>
            </w:r>
          </w:p>
        </w:tc>
        <w:tc>
          <w:tcPr>
            <w:tcW w:w="9497" w:type="dxa"/>
          </w:tcPr>
          <w:p w:rsidR="00F72BB1" w:rsidRDefault="00031047" w:rsidP="00B85414">
            <w:pPr>
              <w:jc w:val="both"/>
              <w:rPr>
                <w:rFonts w:ascii="Times New Roman" w:hAnsi="Times New Roman" w:cs="Times New Roman"/>
                <w:iCs/>
                <w:sz w:val="24"/>
                <w:szCs w:val="24"/>
              </w:rPr>
            </w:pPr>
            <w:r>
              <w:rPr>
                <w:rFonts w:ascii="Times New Roman" w:hAnsi="Times New Roman" w:cs="Times New Roman"/>
                <w:iCs/>
                <w:sz w:val="24"/>
                <w:szCs w:val="24"/>
              </w:rPr>
              <w:t>• чтение в течение всего учебного года книги В.Танасийчука «Экология в картинках» (М.: Детская литература, 1989)</w:t>
            </w:r>
            <w:r w:rsidR="003E78C0">
              <w:rPr>
                <w:rFonts w:ascii="Times New Roman" w:hAnsi="Times New Roman" w:cs="Times New Roman"/>
                <w:iCs/>
                <w:sz w:val="24"/>
                <w:szCs w:val="24"/>
              </w:rPr>
              <w:t>:</w:t>
            </w:r>
          </w:p>
          <w:p w:rsidR="003E78C0" w:rsidRDefault="003E78C0" w:rsidP="00B85414">
            <w:pPr>
              <w:jc w:val="both"/>
              <w:rPr>
                <w:rFonts w:ascii="Times New Roman" w:hAnsi="Times New Roman" w:cs="Times New Roman"/>
                <w:iCs/>
                <w:sz w:val="24"/>
                <w:szCs w:val="24"/>
              </w:rPr>
            </w:pPr>
            <w:r>
              <w:rPr>
                <w:rFonts w:ascii="Times New Roman" w:hAnsi="Times New Roman" w:cs="Times New Roman"/>
                <w:iCs/>
                <w:sz w:val="24"/>
                <w:szCs w:val="24"/>
              </w:rPr>
              <w:t>- знакомство детей с особенностями приспособления животных и растений к среде обитания;</w:t>
            </w:r>
          </w:p>
          <w:p w:rsidR="003E78C0" w:rsidRDefault="003E78C0" w:rsidP="00B85414">
            <w:pPr>
              <w:jc w:val="both"/>
              <w:rPr>
                <w:rFonts w:ascii="Times New Roman" w:hAnsi="Times New Roman" w:cs="Times New Roman"/>
                <w:iCs/>
                <w:sz w:val="24"/>
                <w:szCs w:val="24"/>
              </w:rPr>
            </w:pPr>
            <w:r>
              <w:rPr>
                <w:rFonts w:ascii="Times New Roman" w:hAnsi="Times New Roman" w:cs="Times New Roman"/>
                <w:iCs/>
                <w:sz w:val="24"/>
                <w:szCs w:val="24"/>
              </w:rPr>
              <w:t>- знакомство со взаимосвязями живых организмов внутри сообщества;</w:t>
            </w:r>
          </w:p>
          <w:p w:rsidR="003E78C0" w:rsidRDefault="003E78C0" w:rsidP="00B85414">
            <w:pPr>
              <w:jc w:val="both"/>
              <w:rPr>
                <w:rFonts w:ascii="Times New Roman" w:hAnsi="Times New Roman" w:cs="Times New Roman"/>
                <w:iCs/>
                <w:sz w:val="24"/>
                <w:szCs w:val="24"/>
              </w:rPr>
            </w:pPr>
            <w:r>
              <w:rPr>
                <w:rFonts w:ascii="Times New Roman" w:hAnsi="Times New Roman" w:cs="Times New Roman"/>
                <w:iCs/>
                <w:sz w:val="24"/>
                <w:szCs w:val="24"/>
              </w:rPr>
              <w:t>- введение в различные аспекты взаимодействия человека с природой.</w:t>
            </w:r>
          </w:p>
          <w:p w:rsidR="003E78C0" w:rsidRDefault="003E78C0" w:rsidP="00B85414">
            <w:pPr>
              <w:jc w:val="both"/>
              <w:rPr>
                <w:rFonts w:ascii="Times New Roman" w:hAnsi="Times New Roman" w:cs="Times New Roman"/>
                <w:iCs/>
                <w:sz w:val="24"/>
                <w:szCs w:val="24"/>
              </w:rPr>
            </w:pPr>
            <w:r>
              <w:rPr>
                <w:rFonts w:ascii="Times New Roman" w:hAnsi="Times New Roman" w:cs="Times New Roman"/>
                <w:iCs/>
                <w:sz w:val="24"/>
                <w:szCs w:val="24"/>
              </w:rPr>
              <w:t>• изготовление детьми книги «Экология в картинках)</w:t>
            </w:r>
          </w:p>
          <w:p w:rsidR="00674C78" w:rsidRDefault="00674C78" w:rsidP="00B85414">
            <w:pPr>
              <w:jc w:val="both"/>
              <w:rPr>
                <w:rFonts w:ascii="Times New Roman" w:hAnsi="Times New Roman" w:cs="Times New Roman"/>
                <w:iCs/>
                <w:sz w:val="24"/>
                <w:szCs w:val="24"/>
              </w:rPr>
            </w:pPr>
            <w:r>
              <w:rPr>
                <w:rFonts w:ascii="Times New Roman" w:hAnsi="Times New Roman" w:cs="Times New Roman"/>
                <w:iCs/>
                <w:sz w:val="24"/>
                <w:szCs w:val="24"/>
              </w:rPr>
              <w:t>• с помощью наблюдений дать детям возможность чувственного познания, накопления конкретных сведений о растениях, животных, явлениях неживой природы. Учить детей познавать не только внешние параметры объектов природы, но и их связь со средой.</w:t>
            </w:r>
          </w:p>
          <w:p w:rsidR="00674C78" w:rsidRDefault="00674C78" w:rsidP="00B85414">
            <w:pPr>
              <w:jc w:val="both"/>
              <w:rPr>
                <w:rFonts w:ascii="Times New Roman" w:hAnsi="Times New Roman" w:cs="Times New Roman"/>
                <w:iCs/>
                <w:sz w:val="24"/>
                <w:szCs w:val="24"/>
              </w:rPr>
            </w:pPr>
            <w:r>
              <w:rPr>
                <w:rFonts w:ascii="Times New Roman" w:hAnsi="Times New Roman" w:cs="Times New Roman"/>
                <w:iCs/>
                <w:sz w:val="24"/>
                <w:szCs w:val="24"/>
              </w:rPr>
              <w:t>• на занятиях формировать у детей обобщенные представления о явлениях в природе, о взаимосвязях в природе, закономерных процессах. Воспитатель выстраивает четкую последовательность вопросов, помогает детям понять причинно-следственные связи, сформулировать выводы, сделать обобщения, перенести знания в новую ситуацию.</w:t>
            </w:r>
          </w:p>
          <w:p w:rsidR="00674C78" w:rsidRDefault="00674C78" w:rsidP="00B85414">
            <w:pPr>
              <w:jc w:val="both"/>
              <w:rPr>
                <w:rFonts w:ascii="Times New Roman" w:hAnsi="Times New Roman" w:cs="Times New Roman"/>
                <w:iCs/>
                <w:sz w:val="24"/>
                <w:szCs w:val="24"/>
              </w:rPr>
            </w:pPr>
            <w:r>
              <w:rPr>
                <w:rFonts w:ascii="Times New Roman" w:hAnsi="Times New Roman" w:cs="Times New Roman"/>
                <w:iCs/>
                <w:sz w:val="24"/>
                <w:szCs w:val="24"/>
              </w:rPr>
              <w:t>• во время практической деятельности помочь детям приобрести умения, узнать о правильных способах практического взаимодействия с природой.</w:t>
            </w:r>
          </w:p>
          <w:p w:rsidR="00674C78" w:rsidRPr="00031047" w:rsidRDefault="00BB4168" w:rsidP="00B85414">
            <w:pPr>
              <w:jc w:val="both"/>
              <w:rPr>
                <w:rFonts w:ascii="Times New Roman" w:hAnsi="Times New Roman" w:cs="Times New Roman"/>
                <w:iCs/>
                <w:sz w:val="24"/>
                <w:szCs w:val="24"/>
              </w:rPr>
            </w:pPr>
            <w:r>
              <w:rPr>
                <w:rFonts w:ascii="Times New Roman" w:hAnsi="Times New Roman" w:cs="Times New Roman"/>
                <w:iCs/>
                <w:sz w:val="24"/>
                <w:szCs w:val="24"/>
              </w:rPr>
              <w:t>• дети вместе с воспитателем и родителями участвуют в акциях «Зеленая елочка – живая иголочка» (предновогодняя) и «Земля – наш общий дом» (22 апреля – День Земли).</w:t>
            </w:r>
          </w:p>
        </w:tc>
      </w:tr>
    </w:tbl>
    <w:p w:rsidR="00926D88" w:rsidRDefault="00926D88" w:rsidP="00926D88">
      <w:pPr>
        <w:spacing w:after="0" w:line="240" w:lineRule="auto"/>
        <w:jc w:val="both"/>
        <w:rPr>
          <w:rFonts w:ascii="Times New Roman" w:eastAsia="Times New Roman" w:hAnsi="Times New Roman" w:cs="Times New Roman"/>
          <w:b/>
          <w:bCs/>
          <w:sz w:val="24"/>
          <w:szCs w:val="28"/>
          <w:lang w:eastAsia="ru-RU"/>
        </w:rPr>
        <w:sectPr w:rsidR="00926D88" w:rsidSect="00B85414">
          <w:pgSz w:w="16838" w:h="11906" w:orient="landscape"/>
          <w:pgMar w:top="720" w:right="720" w:bottom="720" w:left="720" w:header="708" w:footer="708" w:gutter="0"/>
          <w:cols w:space="708"/>
          <w:docGrid w:linePitch="360"/>
        </w:sectPr>
      </w:pPr>
    </w:p>
    <w:p w:rsidR="00926D88" w:rsidRDefault="00926D88" w:rsidP="00926D88">
      <w:pPr>
        <w:spacing w:after="0" w:line="240" w:lineRule="auto"/>
        <w:jc w:val="both"/>
        <w:rPr>
          <w:rFonts w:ascii="Times New Roman" w:eastAsia="Times New Roman" w:hAnsi="Times New Roman" w:cs="Times New Roman"/>
          <w:b/>
          <w:bCs/>
          <w:sz w:val="24"/>
          <w:szCs w:val="28"/>
          <w:lang w:eastAsia="ru-RU"/>
        </w:rPr>
      </w:pPr>
      <w:r w:rsidRPr="001C5969">
        <w:rPr>
          <w:rFonts w:ascii="Times New Roman" w:eastAsia="Times New Roman" w:hAnsi="Times New Roman" w:cs="Times New Roman"/>
          <w:b/>
          <w:bCs/>
          <w:sz w:val="24"/>
          <w:szCs w:val="28"/>
          <w:lang w:eastAsia="ru-RU"/>
        </w:rPr>
        <w:lastRenderedPageBreak/>
        <w:t>Список методической литературы</w:t>
      </w:r>
    </w:p>
    <w:p w:rsidR="00926D88" w:rsidRPr="001C5969" w:rsidRDefault="00926D88" w:rsidP="00926D88">
      <w:pPr>
        <w:spacing w:after="0" w:line="240" w:lineRule="auto"/>
        <w:jc w:val="both"/>
        <w:rPr>
          <w:rFonts w:ascii="Times New Roman" w:eastAsia="Times New Roman" w:hAnsi="Times New Roman" w:cs="Times New Roman"/>
          <w:sz w:val="24"/>
          <w:szCs w:val="28"/>
          <w:lang w:eastAsia="ru-RU"/>
        </w:rPr>
      </w:pPr>
    </w:p>
    <w:p w:rsidR="00926D88" w:rsidRDefault="00926D88" w:rsidP="00926D88">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1. Гербова В.В. Развитие речи в детском саду: Конспекты занятий с детьми 6-7 лет. – М.: МОЗАИКА-СИНТЕЗ, 2020.</w:t>
      </w:r>
    </w:p>
    <w:p w:rsidR="00926D88" w:rsidRDefault="00926D88" w:rsidP="00926D88">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2. Помораева И.А., Позина В.А.Формирование элементарных математических представлений: Методическое пособие для занятий с детьми 6-7 лет. </w:t>
      </w:r>
      <w:r w:rsidRPr="008E4248">
        <w:rPr>
          <w:rFonts w:ascii="Times New Roman" w:eastAsia="Times New Roman" w:hAnsi="Times New Roman" w:cs="Times New Roman"/>
          <w:iCs/>
          <w:color w:val="000000"/>
          <w:spacing w:val="-2"/>
          <w:sz w:val="24"/>
          <w:szCs w:val="24"/>
        </w:rPr>
        <w:t>– М.: МОЗАИКА-СИНТЕЗ, 2020.</w:t>
      </w:r>
    </w:p>
    <w:p w:rsidR="00926D88" w:rsidRDefault="00926D88" w:rsidP="00926D88">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3. </w:t>
      </w:r>
      <w:r w:rsidRPr="008E4248">
        <w:rPr>
          <w:rFonts w:ascii="Times New Roman" w:eastAsia="Times New Roman" w:hAnsi="Times New Roman" w:cs="Times New Roman"/>
          <w:iCs/>
          <w:color w:val="000000"/>
          <w:spacing w:val="-2"/>
          <w:sz w:val="24"/>
          <w:szCs w:val="24"/>
        </w:rPr>
        <w:t xml:space="preserve">Комарова Т.С. Изобразительная деятельность в детском саду. </w:t>
      </w:r>
      <w:r>
        <w:rPr>
          <w:rFonts w:ascii="Times New Roman" w:eastAsia="Times New Roman" w:hAnsi="Times New Roman" w:cs="Times New Roman"/>
          <w:iCs/>
          <w:color w:val="000000"/>
          <w:spacing w:val="-2"/>
          <w:sz w:val="24"/>
          <w:szCs w:val="24"/>
        </w:rPr>
        <w:t xml:space="preserve">Конспекты занятий </w:t>
      </w:r>
      <w:r w:rsidRPr="008E4248">
        <w:rPr>
          <w:rFonts w:ascii="Times New Roman" w:eastAsia="Times New Roman" w:hAnsi="Times New Roman" w:cs="Times New Roman"/>
          <w:iCs/>
          <w:color w:val="000000"/>
          <w:spacing w:val="-2"/>
          <w:sz w:val="24"/>
          <w:szCs w:val="24"/>
        </w:rPr>
        <w:t>с детьми 6-7 лет. – М.: МОЗАИКА-СИНТЕЗ, 2020.</w:t>
      </w:r>
    </w:p>
    <w:p w:rsidR="00926D88" w:rsidRDefault="00926D88" w:rsidP="00926D88">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4. </w:t>
      </w:r>
      <w:r w:rsidRPr="008E4248">
        <w:rPr>
          <w:rFonts w:ascii="Times New Roman" w:eastAsia="Times New Roman" w:hAnsi="Times New Roman" w:cs="Times New Roman"/>
          <w:iCs/>
          <w:color w:val="000000"/>
          <w:spacing w:val="-2"/>
          <w:sz w:val="24"/>
          <w:szCs w:val="24"/>
        </w:rPr>
        <w:t>Дыбина О.</w:t>
      </w:r>
      <w:r>
        <w:rPr>
          <w:rFonts w:ascii="Times New Roman" w:eastAsia="Times New Roman" w:hAnsi="Times New Roman" w:cs="Times New Roman"/>
          <w:iCs/>
          <w:color w:val="000000"/>
          <w:spacing w:val="-2"/>
          <w:sz w:val="24"/>
          <w:szCs w:val="24"/>
        </w:rPr>
        <w:t>В.</w:t>
      </w:r>
      <w:r w:rsidRPr="008E4248">
        <w:rPr>
          <w:rFonts w:ascii="Times New Roman" w:eastAsia="Times New Roman" w:hAnsi="Times New Roman" w:cs="Times New Roman"/>
          <w:iCs/>
          <w:color w:val="000000"/>
          <w:spacing w:val="-2"/>
          <w:sz w:val="24"/>
          <w:szCs w:val="24"/>
        </w:rPr>
        <w:t xml:space="preserve"> Ознакомление с предметным и социальным окружением. Конспекты занятий с детьми 6-7 лет. </w:t>
      </w:r>
      <w:r>
        <w:rPr>
          <w:rFonts w:ascii="Times New Roman" w:eastAsia="Times New Roman" w:hAnsi="Times New Roman" w:cs="Times New Roman"/>
          <w:iCs/>
          <w:color w:val="000000"/>
          <w:spacing w:val="-2"/>
          <w:sz w:val="24"/>
          <w:szCs w:val="24"/>
        </w:rPr>
        <w:t xml:space="preserve">– 2-е изд., испр. и доп. </w:t>
      </w:r>
      <w:r w:rsidRPr="008E4248">
        <w:rPr>
          <w:rFonts w:ascii="Times New Roman" w:eastAsia="Times New Roman" w:hAnsi="Times New Roman" w:cs="Times New Roman"/>
          <w:iCs/>
          <w:color w:val="000000"/>
          <w:spacing w:val="-2"/>
          <w:sz w:val="24"/>
          <w:szCs w:val="24"/>
        </w:rPr>
        <w:t>– М.: МОЗАИКА-СИНТЕЗ, 2020.</w:t>
      </w:r>
    </w:p>
    <w:p w:rsidR="00926D88" w:rsidRDefault="00926D88" w:rsidP="00926D88">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5. </w:t>
      </w:r>
      <w:r w:rsidRPr="00916473">
        <w:rPr>
          <w:rFonts w:ascii="Times New Roman" w:eastAsia="Times New Roman" w:hAnsi="Times New Roman" w:cs="Times New Roman"/>
          <w:iCs/>
          <w:color w:val="000000"/>
          <w:spacing w:val="-2"/>
          <w:sz w:val="24"/>
          <w:szCs w:val="24"/>
        </w:rPr>
        <w:t>Соломенникова О.</w:t>
      </w:r>
      <w:r>
        <w:rPr>
          <w:rFonts w:ascii="Times New Roman" w:eastAsia="Times New Roman" w:hAnsi="Times New Roman" w:cs="Times New Roman"/>
          <w:iCs/>
          <w:color w:val="000000"/>
          <w:spacing w:val="-2"/>
          <w:sz w:val="24"/>
          <w:szCs w:val="24"/>
        </w:rPr>
        <w:t>А.</w:t>
      </w:r>
      <w:r w:rsidRPr="00916473">
        <w:rPr>
          <w:rFonts w:ascii="Times New Roman" w:eastAsia="Times New Roman" w:hAnsi="Times New Roman" w:cs="Times New Roman"/>
          <w:iCs/>
          <w:color w:val="000000"/>
          <w:spacing w:val="-2"/>
          <w:sz w:val="24"/>
          <w:szCs w:val="24"/>
        </w:rPr>
        <w:t xml:space="preserve"> Ознакомление с природой в детском саду. Подготовительная к школе группа. – М.: МОЗАИКА-СИНТЕЗ, 2019.</w:t>
      </w:r>
    </w:p>
    <w:p w:rsidR="00926D88" w:rsidRDefault="00926D88" w:rsidP="00926D88">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6. </w:t>
      </w:r>
      <w:r w:rsidRPr="00916473">
        <w:rPr>
          <w:rFonts w:ascii="Times New Roman" w:eastAsia="Times New Roman" w:hAnsi="Times New Roman" w:cs="Times New Roman"/>
          <w:iCs/>
          <w:color w:val="000000"/>
          <w:spacing w:val="-2"/>
          <w:sz w:val="24"/>
          <w:szCs w:val="24"/>
        </w:rPr>
        <w:t>Куцакова Л.В. Конструирование из строительного материала. Подготовительная к школе группа. – М.: МОЗАИКА-СИНТЕЗ, 2018.</w:t>
      </w:r>
    </w:p>
    <w:p w:rsidR="00926D88" w:rsidRDefault="00926D88" w:rsidP="00926D88">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7. Пензулаева Л.И. Физическая культура в детском саду: Конспекты занятий для работы с детьми 6-7 лет. – 2-е изд., испр. и доп. – М.: </w:t>
      </w:r>
      <w:r w:rsidRPr="00916473">
        <w:rPr>
          <w:rFonts w:ascii="Times New Roman" w:eastAsia="Times New Roman" w:hAnsi="Times New Roman" w:cs="Times New Roman"/>
          <w:iCs/>
          <w:color w:val="000000"/>
          <w:spacing w:val="-2"/>
          <w:sz w:val="24"/>
          <w:szCs w:val="24"/>
        </w:rPr>
        <w:t>МОЗАИКА-СИНТЕЗ, 2020.</w:t>
      </w:r>
    </w:p>
    <w:p w:rsidR="00926D88" w:rsidRDefault="00926D88" w:rsidP="00926D88">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8. </w:t>
      </w:r>
      <w:r w:rsidRPr="00D61B13">
        <w:rPr>
          <w:rFonts w:ascii="Times New Roman" w:eastAsia="Times New Roman" w:hAnsi="Times New Roman" w:cs="Times New Roman"/>
          <w:iCs/>
          <w:color w:val="000000"/>
          <w:spacing w:val="-2"/>
          <w:sz w:val="24"/>
          <w:szCs w:val="24"/>
        </w:rPr>
        <w:t xml:space="preserve">Пензулаева </w:t>
      </w:r>
      <w:r>
        <w:rPr>
          <w:rFonts w:ascii="Times New Roman" w:eastAsia="Times New Roman" w:hAnsi="Times New Roman" w:cs="Times New Roman"/>
          <w:iCs/>
          <w:color w:val="000000"/>
          <w:spacing w:val="-2"/>
          <w:sz w:val="24"/>
          <w:szCs w:val="24"/>
        </w:rPr>
        <w:t xml:space="preserve">Л.И. Оздоровительная гимнастика. Комплексы упражнений для детей 6-7 лет. – 2-е изд., испр. и доп. – М.: </w:t>
      </w:r>
      <w:r w:rsidRPr="00916473">
        <w:rPr>
          <w:rFonts w:ascii="Times New Roman" w:eastAsia="Times New Roman" w:hAnsi="Times New Roman" w:cs="Times New Roman"/>
          <w:iCs/>
          <w:color w:val="000000"/>
          <w:spacing w:val="-2"/>
          <w:sz w:val="24"/>
          <w:szCs w:val="24"/>
        </w:rPr>
        <w:t>МОЗАИКА-СИНТЕЗ, 2020.</w:t>
      </w:r>
    </w:p>
    <w:p w:rsidR="00926D88" w:rsidRDefault="00926D88" w:rsidP="00926D88">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9. </w:t>
      </w:r>
      <w:r w:rsidRPr="00C12B35">
        <w:rPr>
          <w:rFonts w:ascii="Times New Roman" w:eastAsia="Times New Roman" w:hAnsi="Times New Roman" w:cs="Times New Roman"/>
          <w:iCs/>
          <w:color w:val="000000"/>
          <w:spacing w:val="-2"/>
          <w:sz w:val="24"/>
          <w:szCs w:val="24"/>
        </w:rPr>
        <w:t>Абрамова Л.В., Слепцова И.Ф. Социально-коммуникативное развитие дошкольников. Подготовительная к школе группа. 6-7 лет. – М.: МОЗАИКА-СИНТЕЗ, 2020.</w:t>
      </w:r>
    </w:p>
    <w:p w:rsidR="00926D88" w:rsidRDefault="00926D88" w:rsidP="00926D88">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10. Петрова В.И., Стульник Т.Д. Этические беседы с дошкольниками: Основы нравственного воспитания: Для занятий с детьми 4-7 лет. </w:t>
      </w:r>
      <w:r w:rsidRPr="00916473">
        <w:rPr>
          <w:rFonts w:ascii="Times New Roman" w:eastAsia="Times New Roman" w:hAnsi="Times New Roman" w:cs="Times New Roman"/>
          <w:iCs/>
          <w:color w:val="000000"/>
          <w:spacing w:val="-2"/>
          <w:sz w:val="24"/>
          <w:szCs w:val="24"/>
        </w:rPr>
        <w:t>– М.: МОЗАИКА-СИНТЕЗ, 2020.</w:t>
      </w:r>
    </w:p>
    <w:p w:rsidR="00926D88" w:rsidRDefault="00926D88" w:rsidP="00926D88">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11. Павлова Л.Ю. Сборник дидактических игр по ознакомлению с окружающим миром: Для занятий с детьми 4-7 лет. </w:t>
      </w:r>
      <w:r w:rsidRPr="00C12B35">
        <w:rPr>
          <w:rFonts w:ascii="Times New Roman" w:eastAsia="Times New Roman" w:hAnsi="Times New Roman" w:cs="Times New Roman"/>
          <w:iCs/>
          <w:color w:val="000000"/>
          <w:spacing w:val="-2"/>
          <w:sz w:val="24"/>
          <w:szCs w:val="24"/>
        </w:rPr>
        <w:t>– М.: МОЗАИКА-СИНТЕЗ, 2020.</w:t>
      </w:r>
    </w:p>
    <w:p w:rsidR="00926D88" w:rsidRDefault="00926D88" w:rsidP="00926D88">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12. Степаненкова Э.Я.  Сборник подвижных игр. Для занятий с детьми 2-7 лет. </w:t>
      </w:r>
      <w:r w:rsidRPr="00C12B35">
        <w:rPr>
          <w:rFonts w:ascii="Times New Roman" w:eastAsia="Times New Roman" w:hAnsi="Times New Roman" w:cs="Times New Roman"/>
          <w:iCs/>
          <w:color w:val="000000"/>
          <w:spacing w:val="-2"/>
          <w:sz w:val="24"/>
          <w:szCs w:val="24"/>
        </w:rPr>
        <w:t>– М.: МОЗАИКА-СИНТЕЗ, 2020.</w:t>
      </w:r>
    </w:p>
    <w:p w:rsidR="00926D88" w:rsidRDefault="00926D88" w:rsidP="00926D88">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13. Борисова М.М. Малоподвижные игры и игровые упражнения: Методическое пособие для занятий с детьми 3-7 лет. – 3-е изд., испр. и доп. </w:t>
      </w:r>
      <w:r w:rsidRPr="00C12B35">
        <w:rPr>
          <w:rFonts w:ascii="Times New Roman" w:eastAsia="Times New Roman" w:hAnsi="Times New Roman" w:cs="Times New Roman"/>
          <w:iCs/>
          <w:color w:val="000000"/>
          <w:spacing w:val="-2"/>
          <w:sz w:val="24"/>
          <w:szCs w:val="24"/>
        </w:rPr>
        <w:t>– М.: МОЗАИКА-СИНТЕЗ, 2020.</w:t>
      </w:r>
    </w:p>
    <w:p w:rsidR="00926D88" w:rsidRDefault="00926D88" w:rsidP="00926D88">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14. </w:t>
      </w:r>
      <w:r w:rsidRPr="00C12B35">
        <w:rPr>
          <w:rFonts w:ascii="Times New Roman" w:eastAsia="Times New Roman" w:hAnsi="Times New Roman" w:cs="Times New Roman"/>
          <w:iCs/>
          <w:color w:val="000000"/>
          <w:spacing w:val="-2"/>
          <w:sz w:val="24"/>
          <w:szCs w:val="24"/>
        </w:rPr>
        <w:t>Образовательная деятельность на прогулках. Картотека прогулок на каждый день по программе «От рождения до школы» под редакцией Н.Е.Вераксы, Т.С.Комаровой, М.А.Васильевой. Подготовительная группа (от 6 до 7 лет) /авт.-сост. М.П.Костюченко, С.Ф.Виноградова, Н.В.Рогачева. – Волгоград: Учитель.</w:t>
      </w:r>
    </w:p>
    <w:p w:rsidR="00926D88" w:rsidRPr="00E9146E" w:rsidRDefault="00926D88" w:rsidP="00926D88">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15. </w:t>
      </w:r>
      <w:r w:rsidRPr="00254377">
        <w:rPr>
          <w:rFonts w:ascii="Times New Roman" w:eastAsia="Times New Roman" w:hAnsi="Times New Roman" w:cs="Times New Roman"/>
          <w:iCs/>
          <w:color w:val="000000"/>
          <w:spacing w:val="-2"/>
          <w:sz w:val="24"/>
          <w:szCs w:val="24"/>
        </w:rPr>
        <w:t>Планирование организованной образовательной деятельности воспитателя с детьми подготовительной группы: технологические карты на каждый день по программе «От рождения до школы» под редакцией Н.Е.Вераксы, Т.С.Комаровой, М.А.Васильевой. Сентябрь-ноябрь /авт.-сост. Н.Н.Черноиванова [и др.]. – Волгоград: Учитель, 2015</w:t>
      </w:r>
      <w:r>
        <w:rPr>
          <w:rFonts w:ascii="Times New Roman" w:eastAsia="Times New Roman" w:hAnsi="Times New Roman" w:cs="Times New Roman"/>
          <w:iCs/>
          <w:color w:val="000000"/>
          <w:spacing w:val="-2"/>
          <w:sz w:val="24"/>
          <w:szCs w:val="24"/>
        </w:rPr>
        <w:t>.</w:t>
      </w:r>
    </w:p>
    <w:p w:rsidR="00926D88" w:rsidRPr="00057939" w:rsidRDefault="00926D88" w:rsidP="00926D88">
      <w:pPr>
        <w:spacing w:line="240" w:lineRule="auto"/>
        <w:rPr>
          <w:rFonts w:ascii="Times New Roman" w:eastAsia="Times New Roman" w:hAnsi="Times New Roman" w:cs="Times New Roman"/>
          <w:iCs/>
          <w:color w:val="000000"/>
          <w:spacing w:val="-2"/>
          <w:sz w:val="24"/>
          <w:szCs w:val="24"/>
        </w:rPr>
      </w:pPr>
      <w:r w:rsidRPr="00057939">
        <w:rPr>
          <w:rFonts w:ascii="Times New Roman" w:eastAsia="Times New Roman" w:hAnsi="Times New Roman" w:cs="Times New Roman"/>
          <w:iCs/>
          <w:color w:val="000000"/>
          <w:spacing w:val="-2"/>
          <w:sz w:val="24"/>
          <w:szCs w:val="24"/>
        </w:rPr>
        <w:t>1</w:t>
      </w:r>
      <w:r>
        <w:rPr>
          <w:rFonts w:ascii="Times New Roman" w:eastAsia="Times New Roman" w:hAnsi="Times New Roman" w:cs="Times New Roman"/>
          <w:iCs/>
          <w:color w:val="000000"/>
          <w:spacing w:val="-2"/>
          <w:sz w:val="24"/>
          <w:szCs w:val="24"/>
        </w:rPr>
        <w:t xml:space="preserve">6. </w:t>
      </w:r>
      <w:r w:rsidRPr="00057939">
        <w:rPr>
          <w:rFonts w:ascii="Times New Roman" w:eastAsia="Times New Roman" w:hAnsi="Times New Roman" w:cs="Times New Roman"/>
          <w:iCs/>
          <w:color w:val="000000"/>
          <w:spacing w:val="-2"/>
          <w:sz w:val="24"/>
          <w:szCs w:val="24"/>
        </w:rPr>
        <w:t>Планирование организованной образовательной деятельности воспитателя с детьми подготовительной группы: технологические карты на каждый день по программе «От рождения до школы» под редакцией Н.Е.Вераксы, Т.С.Комаровой, М.А.Васильевой. Декабрь-февраль /авт.-сост. С.Ф.Виноградова, В.Ю.Бабчинская. – Волгоград: Учитель, 2016</w:t>
      </w:r>
    </w:p>
    <w:p w:rsidR="00926D88" w:rsidRDefault="00926D88" w:rsidP="00926D88">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17</w:t>
      </w:r>
      <w:r w:rsidRPr="00057939">
        <w:rPr>
          <w:rFonts w:ascii="Times New Roman" w:eastAsia="Times New Roman" w:hAnsi="Times New Roman" w:cs="Times New Roman"/>
          <w:iCs/>
          <w:color w:val="000000"/>
          <w:spacing w:val="-2"/>
          <w:sz w:val="24"/>
          <w:szCs w:val="24"/>
        </w:rPr>
        <w:t>. Комплексные занятия по программе "От рождения до школы" под редакцией Н. Е. Вераксы, Т. С. Комаровой, М. А. Васильевой. Подготовительная группа (от 6 до 7 лет) Автор-составитель: Лободина Н. – М.: «Учитель», 2016.</w:t>
      </w:r>
    </w:p>
    <w:p w:rsidR="00926D88" w:rsidRPr="00057939" w:rsidRDefault="00926D88" w:rsidP="00926D88">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lastRenderedPageBreak/>
        <w:t>18. Колдина Д.Н. Лепка в детском саду. Конспекты занятий с детьми 6-7 лет. – 2-е изд., испр. и доп. – М.:</w:t>
      </w:r>
      <w:r w:rsidRPr="007F6CF5">
        <w:rPr>
          <w:rFonts w:ascii="Times New Roman" w:eastAsia="Times New Roman" w:hAnsi="Times New Roman" w:cs="Times New Roman"/>
          <w:iCs/>
          <w:color w:val="000000"/>
          <w:spacing w:val="-2"/>
          <w:sz w:val="24"/>
          <w:szCs w:val="24"/>
        </w:rPr>
        <w:t>МОЗАИКА-СИНТЕЗ, 202</w:t>
      </w:r>
      <w:r>
        <w:rPr>
          <w:rFonts w:ascii="Times New Roman" w:eastAsia="Times New Roman" w:hAnsi="Times New Roman" w:cs="Times New Roman"/>
          <w:iCs/>
          <w:color w:val="000000"/>
          <w:spacing w:val="-2"/>
          <w:sz w:val="24"/>
          <w:szCs w:val="24"/>
        </w:rPr>
        <w:t>1.</w:t>
      </w:r>
    </w:p>
    <w:p w:rsidR="00926D88" w:rsidRDefault="00926D88" w:rsidP="00B85414">
      <w:pPr>
        <w:spacing w:after="0"/>
        <w:jc w:val="both"/>
        <w:rPr>
          <w:rFonts w:ascii="Times New Roman" w:hAnsi="Times New Roman" w:cs="Times New Roman"/>
          <w:i/>
          <w:iCs/>
          <w:sz w:val="28"/>
          <w:szCs w:val="28"/>
        </w:rPr>
      </w:pPr>
    </w:p>
    <w:p w:rsidR="00926D88" w:rsidRDefault="00926D88" w:rsidP="00926D88">
      <w:pPr>
        <w:spacing w:line="240" w:lineRule="auto"/>
        <w:rPr>
          <w:rFonts w:ascii="Times New Roman" w:eastAsia="Times New Roman" w:hAnsi="Times New Roman" w:cs="Times New Roman"/>
          <w:b/>
          <w:iCs/>
          <w:color w:val="000000"/>
          <w:spacing w:val="-2"/>
          <w:sz w:val="24"/>
          <w:szCs w:val="24"/>
        </w:rPr>
      </w:pPr>
      <w:r>
        <w:rPr>
          <w:rFonts w:ascii="Times New Roman" w:eastAsia="Times New Roman" w:hAnsi="Times New Roman" w:cs="Times New Roman"/>
          <w:b/>
          <w:iCs/>
          <w:color w:val="000000"/>
          <w:spacing w:val="-2"/>
          <w:sz w:val="24"/>
          <w:szCs w:val="24"/>
        </w:rPr>
        <w:t>Нормативное сопровождение</w:t>
      </w:r>
    </w:p>
    <w:p w:rsidR="00926D88" w:rsidRDefault="00926D88" w:rsidP="00926D88">
      <w:pPr>
        <w:spacing w:line="240" w:lineRule="auto"/>
        <w:rPr>
          <w:rFonts w:ascii="Times New Roman" w:eastAsia="Times New Roman" w:hAnsi="Times New Roman" w:cs="Times New Roman"/>
          <w:iCs/>
          <w:color w:val="000000"/>
          <w:spacing w:val="-2"/>
          <w:sz w:val="24"/>
          <w:szCs w:val="24"/>
        </w:rPr>
      </w:pPr>
      <w:r w:rsidRPr="00343557">
        <w:rPr>
          <w:rFonts w:ascii="Times New Roman" w:eastAsia="Times New Roman" w:hAnsi="Times New Roman" w:cs="Times New Roman"/>
          <w:iCs/>
          <w:color w:val="000000"/>
          <w:spacing w:val="-2"/>
          <w:sz w:val="24"/>
          <w:szCs w:val="24"/>
        </w:rPr>
        <w:t xml:space="preserve">1. </w:t>
      </w:r>
      <w:r>
        <w:rPr>
          <w:rFonts w:ascii="Times New Roman" w:eastAsia="Times New Roman" w:hAnsi="Times New Roman" w:cs="Times New Roman"/>
          <w:iCs/>
          <w:color w:val="000000"/>
          <w:spacing w:val="-2"/>
          <w:sz w:val="24"/>
          <w:szCs w:val="24"/>
        </w:rPr>
        <w:t>Федеральный закон от 29.12.2012 № 273-ФЗ (ред. от 29.12.2022) «Об образовании в Российской Федерации» (с изм. и доп., вступ. в силу с 11.01.2023)</w:t>
      </w:r>
    </w:p>
    <w:p w:rsidR="00926D88" w:rsidRDefault="00926D88" w:rsidP="00926D88">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2. Федеральный закон от 24.09.2022 № 371-ФЗ «О внесении изменений в Федеральный закон </w:t>
      </w:r>
      <w:r w:rsidRPr="00343557">
        <w:rPr>
          <w:rFonts w:ascii="Times New Roman" w:eastAsia="Times New Roman" w:hAnsi="Times New Roman" w:cs="Times New Roman"/>
          <w:iCs/>
          <w:color w:val="000000"/>
          <w:spacing w:val="-2"/>
          <w:sz w:val="24"/>
          <w:szCs w:val="24"/>
        </w:rPr>
        <w:t>“</w:t>
      </w:r>
      <w:r>
        <w:rPr>
          <w:rFonts w:ascii="Times New Roman" w:eastAsia="Times New Roman" w:hAnsi="Times New Roman" w:cs="Times New Roman"/>
          <w:iCs/>
          <w:color w:val="000000"/>
          <w:spacing w:val="-2"/>
          <w:sz w:val="24"/>
          <w:szCs w:val="24"/>
        </w:rPr>
        <w:t>Об образовании в Российской Федерации</w:t>
      </w:r>
      <w:r w:rsidRPr="00343557">
        <w:rPr>
          <w:rFonts w:ascii="Times New Roman" w:eastAsia="Times New Roman" w:hAnsi="Times New Roman" w:cs="Times New Roman"/>
          <w:iCs/>
          <w:color w:val="000000"/>
          <w:spacing w:val="-2"/>
          <w:sz w:val="24"/>
          <w:szCs w:val="24"/>
        </w:rPr>
        <w:t>”</w:t>
      </w:r>
      <w:r>
        <w:rPr>
          <w:rFonts w:ascii="Times New Roman" w:eastAsia="Times New Roman" w:hAnsi="Times New Roman" w:cs="Times New Roman"/>
          <w:iCs/>
          <w:color w:val="000000"/>
          <w:spacing w:val="-2"/>
          <w:sz w:val="24"/>
          <w:szCs w:val="24"/>
        </w:rPr>
        <w:t xml:space="preserve"> и статью 1 Федерального закона </w:t>
      </w:r>
      <w:r w:rsidRPr="005214E3">
        <w:rPr>
          <w:rFonts w:ascii="Times New Roman" w:eastAsia="Times New Roman" w:hAnsi="Times New Roman" w:cs="Times New Roman"/>
          <w:iCs/>
          <w:color w:val="000000"/>
          <w:spacing w:val="-2"/>
          <w:sz w:val="24"/>
          <w:szCs w:val="24"/>
        </w:rPr>
        <w:t>“</w:t>
      </w:r>
      <w:r>
        <w:rPr>
          <w:rFonts w:ascii="Times New Roman" w:eastAsia="Times New Roman" w:hAnsi="Times New Roman" w:cs="Times New Roman"/>
          <w:iCs/>
          <w:color w:val="000000"/>
          <w:spacing w:val="-2"/>
          <w:sz w:val="24"/>
          <w:szCs w:val="24"/>
        </w:rPr>
        <w:t>Об обязательных требованиях в Российской Федерации</w:t>
      </w:r>
      <w:r w:rsidRPr="005214E3">
        <w:rPr>
          <w:rFonts w:ascii="Times New Roman" w:eastAsia="Times New Roman" w:hAnsi="Times New Roman" w:cs="Times New Roman"/>
          <w:iCs/>
          <w:color w:val="000000"/>
          <w:spacing w:val="-2"/>
          <w:sz w:val="24"/>
          <w:szCs w:val="24"/>
        </w:rPr>
        <w:t>”</w:t>
      </w:r>
      <w:r>
        <w:rPr>
          <w:rFonts w:ascii="Times New Roman" w:eastAsia="Times New Roman" w:hAnsi="Times New Roman" w:cs="Times New Roman"/>
          <w:iCs/>
          <w:color w:val="000000"/>
          <w:spacing w:val="-2"/>
          <w:sz w:val="24"/>
          <w:szCs w:val="24"/>
        </w:rPr>
        <w:t>»</w:t>
      </w:r>
    </w:p>
    <w:p w:rsidR="00926D88" w:rsidRDefault="00926D88" w:rsidP="00926D88">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3. Федеральный закон от 31.07.2020 № 304-ФЗ </w:t>
      </w:r>
      <w:r w:rsidRPr="00343557">
        <w:rPr>
          <w:rFonts w:ascii="Times New Roman" w:eastAsia="Times New Roman" w:hAnsi="Times New Roman" w:cs="Times New Roman"/>
          <w:iCs/>
          <w:color w:val="000000"/>
          <w:spacing w:val="-2"/>
          <w:sz w:val="24"/>
          <w:szCs w:val="24"/>
        </w:rPr>
        <w:t xml:space="preserve">«О внесении изменений в Федеральный закон “Об образовании в Российской Федерации” </w:t>
      </w:r>
      <w:r>
        <w:rPr>
          <w:rFonts w:ascii="Times New Roman" w:eastAsia="Times New Roman" w:hAnsi="Times New Roman" w:cs="Times New Roman"/>
          <w:iCs/>
          <w:color w:val="000000"/>
          <w:spacing w:val="-2"/>
          <w:sz w:val="24"/>
          <w:szCs w:val="24"/>
        </w:rPr>
        <w:t>по вопросам воспитания обучающихся</w:t>
      </w:r>
      <w:r w:rsidRPr="00343557">
        <w:rPr>
          <w:rFonts w:ascii="Times New Roman" w:eastAsia="Times New Roman" w:hAnsi="Times New Roman" w:cs="Times New Roman"/>
          <w:iCs/>
          <w:color w:val="000000"/>
          <w:spacing w:val="-2"/>
          <w:sz w:val="24"/>
          <w:szCs w:val="24"/>
        </w:rPr>
        <w:t>»</w:t>
      </w:r>
    </w:p>
    <w:p w:rsidR="00926D88" w:rsidRDefault="00926D88" w:rsidP="00926D88">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4. Обновленный ФГОС ДО - Приказ Минпросвещения России от 08.11.2022 № 955 «О внесении изменений…» (Зарегистрировано в Минюсте России 06.02.2023 № 72264)</w:t>
      </w:r>
    </w:p>
    <w:p w:rsidR="00926D88" w:rsidRDefault="00926D88" w:rsidP="00926D88">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5. Указ Президента РФ </w:t>
      </w:r>
      <w:r w:rsidRPr="0006427A">
        <w:rPr>
          <w:rFonts w:ascii="Times New Roman" w:eastAsia="Times New Roman" w:hAnsi="Times New Roman" w:cs="Times New Roman"/>
          <w:iCs/>
          <w:color w:val="000000"/>
          <w:spacing w:val="-2"/>
          <w:sz w:val="24"/>
          <w:szCs w:val="24"/>
        </w:rPr>
        <w:t xml:space="preserve">от </w:t>
      </w:r>
      <w:r>
        <w:rPr>
          <w:rFonts w:ascii="Times New Roman" w:eastAsia="Times New Roman" w:hAnsi="Times New Roman" w:cs="Times New Roman"/>
          <w:iCs/>
          <w:color w:val="000000"/>
          <w:spacing w:val="-2"/>
          <w:sz w:val="24"/>
          <w:szCs w:val="24"/>
        </w:rPr>
        <w:t>09</w:t>
      </w:r>
      <w:r w:rsidRPr="0006427A">
        <w:rPr>
          <w:rFonts w:ascii="Times New Roman" w:eastAsia="Times New Roman" w:hAnsi="Times New Roman" w:cs="Times New Roman"/>
          <w:iCs/>
          <w:color w:val="000000"/>
          <w:spacing w:val="-2"/>
          <w:sz w:val="24"/>
          <w:szCs w:val="24"/>
        </w:rPr>
        <w:t xml:space="preserve">.11.2022 № </w:t>
      </w:r>
      <w:r>
        <w:rPr>
          <w:rFonts w:ascii="Times New Roman" w:eastAsia="Times New Roman" w:hAnsi="Times New Roman" w:cs="Times New Roman"/>
          <w:iCs/>
          <w:color w:val="000000"/>
          <w:spacing w:val="-2"/>
          <w:sz w:val="24"/>
          <w:szCs w:val="24"/>
        </w:rPr>
        <w:t>809</w:t>
      </w:r>
      <w:r w:rsidRPr="0006427A">
        <w:rPr>
          <w:rFonts w:ascii="Times New Roman" w:eastAsia="Times New Roman" w:hAnsi="Times New Roman" w:cs="Times New Roman"/>
          <w:iCs/>
          <w:color w:val="000000"/>
          <w:spacing w:val="-2"/>
          <w:sz w:val="24"/>
          <w:szCs w:val="24"/>
        </w:rPr>
        <w:t xml:space="preserve"> «Об утверждении </w:t>
      </w:r>
      <w:r>
        <w:rPr>
          <w:rFonts w:ascii="Times New Roman" w:eastAsia="Times New Roman" w:hAnsi="Times New Roman" w:cs="Times New Roman"/>
          <w:iCs/>
          <w:color w:val="000000"/>
          <w:spacing w:val="-2"/>
          <w:sz w:val="24"/>
          <w:szCs w:val="24"/>
        </w:rPr>
        <w:t>Основ государственной политики по сохранению и укреплению традиционных российских духовно-нравственных ценностей</w:t>
      </w:r>
      <w:r w:rsidRPr="0006427A">
        <w:rPr>
          <w:rFonts w:ascii="Times New Roman" w:eastAsia="Times New Roman" w:hAnsi="Times New Roman" w:cs="Times New Roman"/>
          <w:iCs/>
          <w:color w:val="000000"/>
          <w:spacing w:val="-2"/>
          <w:sz w:val="24"/>
          <w:szCs w:val="24"/>
        </w:rPr>
        <w:t xml:space="preserve">» </w:t>
      </w:r>
    </w:p>
    <w:p w:rsidR="00926D88" w:rsidRPr="005C428B" w:rsidRDefault="00926D88" w:rsidP="00926D88">
      <w:pPr>
        <w:spacing w:line="240" w:lineRule="auto"/>
        <w:rPr>
          <w:rFonts w:ascii="Times New Roman" w:eastAsia="Times New Roman" w:hAnsi="Times New Roman" w:cs="Times New Roman"/>
          <w:iCs/>
          <w:color w:val="000000"/>
          <w:spacing w:val="-2"/>
          <w:sz w:val="24"/>
          <w:szCs w:val="24"/>
        </w:rPr>
        <w:sectPr w:rsidR="00926D88" w:rsidRPr="005C428B" w:rsidSect="00A51606">
          <w:pgSz w:w="11906" w:h="16838"/>
          <w:pgMar w:top="720" w:right="720" w:bottom="720" w:left="720" w:header="709" w:footer="709" w:gutter="0"/>
          <w:cols w:space="708"/>
          <w:docGrid w:linePitch="360"/>
        </w:sectPr>
      </w:pPr>
      <w:r>
        <w:rPr>
          <w:rFonts w:ascii="Times New Roman" w:eastAsia="Times New Roman" w:hAnsi="Times New Roman" w:cs="Times New Roman"/>
          <w:iCs/>
          <w:color w:val="000000"/>
          <w:spacing w:val="-2"/>
          <w:sz w:val="24"/>
          <w:szCs w:val="24"/>
        </w:rPr>
        <w:t xml:space="preserve">6. Приказ Минпросвещения России от 25.11.2022 № 1028 «Об утверждении федеральной образовательной программы дошкольного образования» (Зарегистрировано в Минюсте России </w:t>
      </w:r>
      <w:r w:rsidRPr="00926D88">
        <w:rPr>
          <w:rFonts w:ascii="Times New Roman" w:eastAsia="Times New Roman" w:hAnsi="Times New Roman" w:cs="Times New Roman"/>
          <w:iCs/>
          <w:color w:val="000000"/>
          <w:spacing w:val="-2"/>
          <w:sz w:val="24"/>
          <w:szCs w:val="24"/>
        </w:rPr>
        <w:t>28.12.2022</w:t>
      </w:r>
    </w:p>
    <w:p w:rsidR="00926D88" w:rsidRDefault="00926D88" w:rsidP="00B85414">
      <w:pPr>
        <w:spacing w:after="0"/>
        <w:jc w:val="both"/>
        <w:rPr>
          <w:rFonts w:ascii="Times New Roman" w:hAnsi="Times New Roman" w:cs="Times New Roman"/>
          <w:i/>
          <w:iCs/>
          <w:sz w:val="28"/>
          <w:szCs w:val="28"/>
        </w:rPr>
        <w:sectPr w:rsidR="00926D88" w:rsidSect="00926D88">
          <w:pgSz w:w="11906" w:h="16838"/>
          <w:pgMar w:top="720" w:right="720" w:bottom="720" w:left="720" w:header="709" w:footer="709" w:gutter="0"/>
          <w:cols w:space="708"/>
          <w:docGrid w:linePitch="360"/>
        </w:sectPr>
      </w:pPr>
    </w:p>
    <w:p w:rsidR="00163E5D" w:rsidRPr="00163E5D" w:rsidRDefault="00163E5D" w:rsidP="00B85414">
      <w:pPr>
        <w:spacing w:after="0"/>
        <w:jc w:val="both"/>
        <w:rPr>
          <w:rFonts w:ascii="Times New Roman" w:hAnsi="Times New Roman" w:cs="Times New Roman"/>
          <w:sz w:val="28"/>
          <w:szCs w:val="28"/>
        </w:rPr>
      </w:pPr>
    </w:p>
    <w:sectPr w:rsidR="00163E5D" w:rsidRPr="00163E5D" w:rsidSect="00B8541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01BC" w:rsidRDefault="007101BC" w:rsidP="005D0B89">
      <w:pPr>
        <w:spacing w:after="0" w:line="240" w:lineRule="auto"/>
      </w:pPr>
      <w:r>
        <w:separator/>
      </w:r>
    </w:p>
  </w:endnote>
  <w:endnote w:type="continuationSeparator" w:id="0">
    <w:p w:rsidR="007101BC" w:rsidRDefault="007101BC" w:rsidP="005D0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2773016"/>
      <w:docPartObj>
        <w:docPartGallery w:val="Page Numbers (Bottom of Page)"/>
        <w:docPartUnique/>
      </w:docPartObj>
    </w:sdtPr>
    <w:sdtEndPr/>
    <w:sdtContent>
      <w:p w:rsidR="00926D88" w:rsidRDefault="001A2C0D">
        <w:pPr>
          <w:pStyle w:val="a9"/>
          <w:jc w:val="center"/>
        </w:pPr>
        <w:r>
          <w:fldChar w:fldCharType="begin"/>
        </w:r>
        <w:r w:rsidR="00926D88">
          <w:instrText>PAGE   \* MERGEFORMAT</w:instrText>
        </w:r>
        <w:r>
          <w:fldChar w:fldCharType="separate"/>
        </w:r>
        <w:r w:rsidR="00A36F8A">
          <w:rPr>
            <w:noProof/>
          </w:rPr>
          <w:t>22</w:t>
        </w:r>
        <w:r>
          <w:fldChar w:fldCharType="end"/>
        </w:r>
      </w:p>
    </w:sdtContent>
  </w:sdt>
  <w:p w:rsidR="00926D88" w:rsidRDefault="00926D8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01BC" w:rsidRDefault="007101BC" w:rsidP="005D0B89">
      <w:pPr>
        <w:spacing w:after="0" w:line="240" w:lineRule="auto"/>
      </w:pPr>
      <w:r>
        <w:separator/>
      </w:r>
    </w:p>
  </w:footnote>
  <w:footnote w:type="continuationSeparator" w:id="0">
    <w:p w:rsidR="007101BC" w:rsidRDefault="007101BC" w:rsidP="005D0B89">
      <w:pPr>
        <w:spacing w:after="0" w:line="240" w:lineRule="auto"/>
      </w:pPr>
      <w:r>
        <w:continuationSeparator/>
      </w:r>
    </w:p>
  </w:footnote>
  <w:footnote w:id="1">
    <w:p w:rsidR="005D0B89" w:rsidRPr="00673A01" w:rsidRDefault="005D0B89" w:rsidP="005D0B89">
      <w:pPr>
        <w:pStyle w:val="a6"/>
        <w:rPr>
          <w:color w:val="FF0000"/>
        </w:rPr>
      </w:pPr>
      <w:r w:rsidRPr="00673A01">
        <w:rPr>
          <w:rStyle w:val="a8"/>
          <w:color w:val="FF0000"/>
        </w:rPr>
        <w:footnoteRef/>
      </w:r>
      <w:r w:rsidRPr="00673A01">
        <w:rPr>
          <w:color w:val="FF0000"/>
        </w:rPr>
        <w:t xml:space="preserve"> В этом разделе прописываются парциальные программы, используемые в детском саду. Программа «Юный эколог» написана в качестве образца.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0CC"/>
    <w:multiLevelType w:val="hybridMultilevel"/>
    <w:tmpl w:val="ACF0E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FB3BF0"/>
    <w:multiLevelType w:val="hybridMultilevel"/>
    <w:tmpl w:val="42367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E492091"/>
    <w:multiLevelType w:val="hybridMultilevel"/>
    <w:tmpl w:val="807A29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87A1062"/>
    <w:multiLevelType w:val="hybridMultilevel"/>
    <w:tmpl w:val="752CA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87D52EC"/>
    <w:multiLevelType w:val="hybridMultilevel"/>
    <w:tmpl w:val="02502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37745E3"/>
    <w:multiLevelType w:val="hybridMultilevel"/>
    <w:tmpl w:val="C5ACD1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BAB41CB"/>
    <w:multiLevelType w:val="hybridMultilevel"/>
    <w:tmpl w:val="85824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6"/>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86896"/>
    <w:rsid w:val="000016BF"/>
    <w:rsid w:val="00031047"/>
    <w:rsid w:val="00040C51"/>
    <w:rsid w:val="000C3916"/>
    <w:rsid w:val="000F4AA3"/>
    <w:rsid w:val="00116012"/>
    <w:rsid w:val="00140DE7"/>
    <w:rsid w:val="00163E5D"/>
    <w:rsid w:val="00196C07"/>
    <w:rsid w:val="001A2C0D"/>
    <w:rsid w:val="001A4DCD"/>
    <w:rsid w:val="001D4DE2"/>
    <w:rsid w:val="00292F99"/>
    <w:rsid w:val="00296A59"/>
    <w:rsid w:val="002A2726"/>
    <w:rsid w:val="002A53DF"/>
    <w:rsid w:val="003254BE"/>
    <w:rsid w:val="00344597"/>
    <w:rsid w:val="003452AE"/>
    <w:rsid w:val="0037491C"/>
    <w:rsid w:val="003E78C0"/>
    <w:rsid w:val="00450895"/>
    <w:rsid w:val="004E13AA"/>
    <w:rsid w:val="004E5A25"/>
    <w:rsid w:val="00522007"/>
    <w:rsid w:val="00551DAE"/>
    <w:rsid w:val="005870BD"/>
    <w:rsid w:val="005B276B"/>
    <w:rsid w:val="005C0A89"/>
    <w:rsid w:val="005D0B89"/>
    <w:rsid w:val="00634AA7"/>
    <w:rsid w:val="00637575"/>
    <w:rsid w:val="00674C78"/>
    <w:rsid w:val="00695B99"/>
    <w:rsid w:val="006A767B"/>
    <w:rsid w:val="006B295E"/>
    <w:rsid w:val="006C2BAD"/>
    <w:rsid w:val="007101BC"/>
    <w:rsid w:val="00726D01"/>
    <w:rsid w:val="00926D88"/>
    <w:rsid w:val="009A4996"/>
    <w:rsid w:val="009A57F7"/>
    <w:rsid w:val="009A7879"/>
    <w:rsid w:val="009D415F"/>
    <w:rsid w:val="009F0403"/>
    <w:rsid w:val="00A36F8A"/>
    <w:rsid w:val="00A456C4"/>
    <w:rsid w:val="00A86896"/>
    <w:rsid w:val="00B34D41"/>
    <w:rsid w:val="00B85414"/>
    <w:rsid w:val="00BB4168"/>
    <w:rsid w:val="00BC39FF"/>
    <w:rsid w:val="00BE7B81"/>
    <w:rsid w:val="00C66595"/>
    <w:rsid w:val="00C72584"/>
    <w:rsid w:val="00D00E82"/>
    <w:rsid w:val="00D04AA1"/>
    <w:rsid w:val="00D2086E"/>
    <w:rsid w:val="00D70E9C"/>
    <w:rsid w:val="00DE134A"/>
    <w:rsid w:val="00E317C6"/>
    <w:rsid w:val="00E371F0"/>
    <w:rsid w:val="00E40416"/>
    <w:rsid w:val="00E4052B"/>
    <w:rsid w:val="00E558AC"/>
    <w:rsid w:val="00E62F50"/>
    <w:rsid w:val="00E648BE"/>
    <w:rsid w:val="00E750AF"/>
    <w:rsid w:val="00E766A6"/>
    <w:rsid w:val="00E801FB"/>
    <w:rsid w:val="00EA5B5A"/>
    <w:rsid w:val="00EE4428"/>
    <w:rsid w:val="00F17994"/>
    <w:rsid w:val="00F5741D"/>
    <w:rsid w:val="00F72BB1"/>
    <w:rsid w:val="00F848F2"/>
    <w:rsid w:val="00FC06DD"/>
    <w:rsid w:val="00FD1D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01F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854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_"/>
    <w:basedOn w:val="a0"/>
    <w:link w:val="1"/>
    <w:locked/>
    <w:rsid w:val="002A2726"/>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4"/>
    <w:rsid w:val="002A2726"/>
    <w:pPr>
      <w:shd w:val="clear" w:color="auto" w:fill="FFFFFF"/>
      <w:spacing w:before="420" w:after="0" w:line="0" w:lineRule="atLeast"/>
      <w:jc w:val="center"/>
    </w:pPr>
    <w:rPr>
      <w:rFonts w:ascii="Times New Roman" w:eastAsia="Times New Roman" w:hAnsi="Times New Roman" w:cs="Times New Roman"/>
      <w:sz w:val="26"/>
      <w:szCs w:val="26"/>
    </w:rPr>
  </w:style>
  <w:style w:type="paragraph" w:styleId="a5">
    <w:name w:val="List Paragraph"/>
    <w:basedOn w:val="a"/>
    <w:uiPriority w:val="34"/>
    <w:qFormat/>
    <w:rsid w:val="00BC39FF"/>
    <w:pPr>
      <w:ind w:left="720"/>
      <w:contextualSpacing/>
    </w:pPr>
  </w:style>
  <w:style w:type="paragraph" w:styleId="a6">
    <w:name w:val="footnote text"/>
    <w:basedOn w:val="a"/>
    <w:link w:val="a7"/>
    <w:uiPriority w:val="99"/>
    <w:semiHidden/>
    <w:unhideWhenUsed/>
    <w:rsid w:val="005D0B89"/>
    <w:pPr>
      <w:spacing w:after="0" w:line="240" w:lineRule="auto"/>
    </w:pPr>
    <w:rPr>
      <w:sz w:val="20"/>
      <w:szCs w:val="20"/>
    </w:rPr>
  </w:style>
  <w:style w:type="character" w:customStyle="1" w:styleId="a7">
    <w:name w:val="Текст сноски Знак"/>
    <w:basedOn w:val="a0"/>
    <w:link w:val="a6"/>
    <w:uiPriority w:val="99"/>
    <w:semiHidden/>
    <w:rsid w:val="005D0B89"/>
    <w:rPr>
      <w:sz w:val="20"/>
      <w:szCs w:val="20"/>
    </w:rPr>
  </w:style>
  <w:style w:type="character" w:styleId="a8">
    <w:name w:val="footnote reference"/>
    <w:basedOn w:val="a0"/>
    <w:uiPriority w:val="99"/>
    <w:semiHidden/>
    <w:unhideWhenUsed/>
    <w:rsid w:val="005D0B89"/>
    <w:rPr>
      <w:vertAlign w:val="superscript"/>
    </w:rPr>
  </w:style>
  <w:style w:type="paragraph" w:styleId="a9">
    <w:name w:val="footer"/>
    <w:basedOn w:val="a"/>
    <w:link w:val="aa"/>
    <w:uiPriority w:val="99"/>
    <w:unhideWhenUsed/>
    <w:rsid w:val="00926D8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26D88"/>
  </w:style>
  <w:style w:type="paragraph" w:styleId="ab">
    <w:name w:val="Balloon Text"/>
    <w:basedOn w:val="a"/>
    <w:link w:val="ac"/>
    <w:uiPriority w:val="99"/>
    <w:semiHidden/>
    <w:unhideWhenUsed/>
    <w:rsid w:val="00A36F8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36F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811771">
      <w:bodyDiv w:val="1"/>
      <w:marLeft w:val="0"/>
      <w:marRight w:val="0"/>
      <w:marTop w:val="0"/>
      <w:marBottom w:val="0"/>
      <w:divBdr>
        <w:top w:val="none" w:sz="0" w:space="0" w:color="auto"/>
        <w:left w:val="none" w:sz="0" w:space="0" w:color="auto"/>
        <w:bottom w:val="none" w:sz="0" w:space="0" w:color="auto"/>
        <w:right w:val="none" w:sz="0" w:space="0" w:color="auto"/>
      </w:divBdr>
    </w:div>
    <w:div w:id="515269342">
      <w:bodyDiv w:val="1"/>
      <w:marLeft w:val="0"/>
      <w:marRight w:val="0"/>
      <w:marTop w:val="0"/>
      <w:marBottom w:val="0"/>
      <w:divBdr>
        <w:top w:val="none" w:sz="0" w:space="0" w:color="auto"/>
        <w:left w:val="none" w:sz="0" w:space="0" w:color="auto"/>
        <w:bottom w:val="none" w:sz="0" w:space="0" w:color="auto"/>
        <w:right w:val="none" w:sz="0" w:space="0" w:color="auto"/>
      </w:divBdr>
    </w:div>
    <w:div w:id="833448150">
      <w:bodyDiv w:val="1"/>
      <w:marLeft w:val="0"/>
      <w:marRight w:val="0"/>
      <w:marTop w:val="0"/>
      <w:marBottom w:val="0"/>
      <w:divBdr>
        <w:top w:val="none" w:sz="0" w:space="0" w:color="auto"/>
        <w:left w:val="none" w:sz="0" w:space="0" w:color="auto"/>
        <w:bottom w:val="none" w:sz="0" w:space="0" w:color="auto"/>
        <w:right w:val="none" w:sz="0" w:space="0" w:color="auto"/>
      </w:divBdr>
    </w:div>
    <w:div w:id="14814618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421B0-C480-42BD-8EBB-D80A9081A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48</Pages>
  <Words>15883</Words>
  <Characters>90539</Characters>
  <Application>Microsoft Office Word</Application>
  <DocSecurity>0</DocSecurity>
  <Lines>754</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svetlanakoksharova23@gmail.com</dc:creator>
  <cp:lastModifiedBy>user</cp:lastModifiedBy>
  <cp:revision>15</cp:revision>
  <cp:lastPrinted>2025-09-09T03:26:00Z</cp:lastPrinted>
  <dcterms:created xsi:type="dcterms:W3CDTF">2023-04-19T05:39:00Z</dcterms:created>
  <dcterms:modified xsi:type="dcterms:W3CDTF">2025-09-14T02:27:00Z</dcterms:modified>
</cp:coreProperties>
</file>