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869" w:rsidRPr="00916444" w:rsidRDefault="00947869" w:rsidP="00947869">
      <w:pPr>
        <w:shd w:val="clear" w:color="auto" w:fill="FFFFFF"/>
        <w:spacing w:after="0" w:line="435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bookmarkStart w:id="0" w:name="_GoBack"/>
      <w:r w:rsidRPr="00916444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История 9 мая </w:t>
      </w:r>
      <w:bookmarkEnd w:id="0"/>
      <w:r w:rsidRPr="00916444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в СССР</w:t>
      </w:r>
    </w:p>
    <w:p w:rsidR="009848ED" w:rsidRDefault="00947869" w:rsidP="00947869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6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Празднование Дня Победы назначено в этот майский день не просто так. Именно 9 мая 1945 года немецко-фашистские войска полностью капитулировали</w:t>
      </w:r>
    </w:p>
    <w:p w:rsidR="00947869" w:rsidRDefault="00947869" w:rsidP="00947869">
      <w:r w:rsidRPr="00916444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4E55C36E" wp14:editId="4B3720F6">
            <wp:extent cx="2838450" cy="1647825"/>
            <wp:effectExtent l="0" t="0" r="0" b="9525"/>
            <wp:docPr id="1" name="Рисунок 1" descr="Установка красного флага на крышу Рейхстаг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тановка красного флага на крышу Рейхстага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869" w:rsidRPr="00916444" w:rsidRDefault="00947869" w:rsidP="00947869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6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честь этого события 24 июня в Москве на Красной площади состоялся первый Парад Победы. Командовал парадом генерал Рокоссовский, а принимал его Георгий Жуков, незабвенный маршал Победы. Восседая на белом коне, он торжественно объехал почтительно замершие советские войска и доложил по всей форме Верховному главнокомандующему. Как известно, в то время армию, как и всю страну, возглавлял И.В. Сталин.</w:t>
      </w:r>
    </w:p>
    <w:p w:rsidR="00947869" w:rsidRPr="00916444" w:rsidRDefault="00947869" w:rsidP="00947869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6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Участвовала в параде также боевая техника. Был представлен полный спектр боевых подразделений, ковавших победу на всех фронтах. В их числе:</w:t>
      </w:r>
    </w:p>
    <w:p w:rsidR="00947869" w:rsidRPr="00916444" w:rsidRDefault="00947869" w:rsidP="0094786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6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Т-34 – легендарный танк</w:t>
      </w:r>
    </w:p>
    <w:p w:rsidR="00947869" w:rsidRPr="00916444" w:rsidRDefault="00947869" w:rsidP="0094786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6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БМ-13 «Катюша» — получивший широкую известность гвардейский реактивный миномет</w:t>
      </w:r>
    </w:p>
    <w:p w:rsidR="00947869" w:rsidRPr="00916444" w:rsidRDefault="00947869" w:rsidP="0094786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6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Пушка ЗИС-3 – один из символов победы</w:t>
      </w:r>
    </w:p>
    <w:p w:rsidR="00947869" w:rsidRPr="00916444" w:rsidRDefault="00947869" w:rsidP="0094786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6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ГАЗ М-1 — «полуторки», известные фронтовые </w:t>
      </w:r>
      <w:proofErr w:type="gramStart"/>
      <w:r w:rsidRPr="00916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трудяги</w:t>
      </w:r>
      <w:proofErr w:type="gramEnd"/>
      <w:r w:rsidRPr="00916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были широко представлены в различных модификациях.</w:t>
      </w:r>
    </w:p>
    <w:p w:rsidR="00947869" w:rsidRPr="00916444" w:rsidRDefault="00947869" w:rsidP="00947869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6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Закончился парад низвержением к подножию мавзолея В.И. Ленина фашистских штандартов. Эта почетная миссия досталась солдатам Дзержинского полка.</w:t>
      </w:r>
    </w:p>
    <w:p w:rsidR="00947869" w:rsidRPr="00916444" w:rsidRDefault="00947869" w:rsidP="00947869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6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Понятно, что это был самый скоропалительный парад в истории России. Не удалось избежать технических сбоев и неувязок. В частности, не успели разработать новую форму для солдат и офицеров, а в полевой проводить парад не хотелось. Не было достаточного количества хорошей материи в стране, лежавшей в послевоенных руинах.</w:t>
      </w:r>
    </w:p>
    <w:p w:rsidR="00947869" w:rsidRPr="00916444" w:rsidRDefault="00947869" w:rsidP="00947869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6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Поэтому форму разработали и пошили наспех из плохо прокрашенного материала. Как назло, во время парада пошел дождь, и фронтовики стоически терпели, стоя в цветных лужах, с потеками краски на лицах.</w:t>
      </w:r>
    </w:p>
    <w:p w:rsidR="00947869" w:rsidRPr="00916444" w:rsidRDefault="00947869" w:rsidP="00947869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6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Вот так прошел первый парад, посвященной Великой Победе. Несмотря ни на что, это было первое празднование Дня Победы.</w:t>
      </w:r>
    </w:p>
    <w:p w:rsidR="00947869" w:rsidRPr="00916444" w:rsidRDefault="00947869" w:rsidP="00947869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6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Интересно, что на протяжении многих лет, начиная с 1948 года, этот праздник не отмечался помпезными мероприятиями и даже не являлся «красным днем календаря». Он был памятным днем, но не выходным.</w:t>
      </w:r>
    </w:p>
    <w:p w:rsidR="00947869" w:rsidRPr="00916444" w:rsidRDefault="00947869" w:rsidP="00947869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6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Официально День Победы стал праздничным днем в 1965 году. Тогда сошлись два знаменательных события – генсеком стал Л.И. Брежнев и, кроме того, год был юбилейным со дня победы в Великой отечественной войне.</w:t>
      </w:r>
    </w:p>
    <w:p w:rsidR="00947869" w:rsidRPr="00916444" w:rsidRDefault="00947869" w:rsidP="00947869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6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Благодаря этому этот праздник возродился во всем его величии и стал таким, каким мы </w:t>
      </w:r>
      <w:proofErr w:type="gramStart"/>
      <w:r w:rsidRPr="00916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знаем его по сей</w:t>
      </w:r>
      <w:proofErr w:type="gramEnd"/>
      <w:r w:rsidRPr="00916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день.</w:t>
      </w:r>
    </w:p>
    <w:p w:rsidR="00947869" w:rsidRPr="00916444" w:rsidRDefault="00947869" w:rsidP="00947869">
      <w:pPr>
        <w:shd w:val="clear" w:color="auto" w:fill="FFFFFF"/>
        <w:spacing w:after="0" w:line="435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16444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Традиции празднования</w:t>
      </w:r>
    </w:p>
    <w:p w:rsidR="00947869" w:rsidRPr="00916444" w:rsidRDefault="00947869" w:rsidP="00947869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6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протяжении десятилетий День Победы, оставаясь великим праздником и символом подвига советского народа, подвергался изменениям. Точнее, что-то менялось, а что-то оставалось в неизменном виде как дань традициям.</w:t>
      </w:r>
    </w:p>
    <w:p w:rsidR="00947869" w:rsidRPr="00916444" w:rsidRDefault="00947869" w:rsidP="00947869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6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Никогда не забывали в нашей стране и о ветеранах. Для них устраивают концерты, организуют праздничные чаепития, ветеранам посвящают стихотворения о войне. В честь Дня Победы в средствах массовой информации появляются фото с ветеранами, а дети рисуют для них картинки, посвященные войне и празднованию Дня Победы.</w:t>
      </w:r>
    </w:p>
    <w:p w:rsidR="00947869" w:rsidRDefault="00947869" w:rsidP="00947869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644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Одним из неизменно любимых символов праздника остается Парад Победы на Красной площади в Москве.</w:t>
      </w:r>
    </w:p>
    <w:p w:rsidR="00947869" w:rsidRDefault="00947869" w:rsidP="00947869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6444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337A642C" wp14:editId="7961C0A6">
            <wp:extent cx="3267075" cy="1676400"/>
            <wp:effectExtent l="0" t="0" r="0" b="0"/>
            <wp:docPr id="3" name="Рисунок 3" descr="Парад победы 1945 год, БМ-13 «Катюш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арад победы 1945 год, БМ-13 «Катюша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581" cy="1676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869" w:rsidRPr="00947869" w:rsidRDefault="00947869" w:rsidP="00947869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78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Однако парады на 9 мая проводились не всегда. После учреждения выходного дня и проведения парада 9 мая в 1965 году </w:t>
      </w:r>
      <w:proofErr w:type="gramStart"/>
      <w:r w:rsidRPr="009478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следующий</w:t>
      </w:r>
      <w:proofErr w:type="gramEnd"/>
      <w:r w:rsidRPr="009478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прошел на Красной площади только в 1985 году. Этот год тоже был юбилейной датой Великой Победы. А вот после него очередной парад состоялся в 1990, затем в 1995 годах. Между ними День Победы отмечали другими мероприятиями, но без парадного прохода войск.</w:t>
      </w:r>
    </w:p>
    <w:p w:rsidR="00947869" w:rsidRPr="00947869" w:rsidRDefault="00947869" w:rsidP="00947869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78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Традиционный ежегодный парад, каким мы его знаем, был возобновлен в 1996 году, а с проездом техники – с 2008 года. С тех пор ни одно празднование 9 мая не обходится без этого монументального события. Меняется только количество и состав боевой техники, демонстрируемой на Красной площади.</w:t>
      </w:r>
    </w:p>
    <w:p w:rsidR="00947869" w:rsidRPr="00947869" w:rsidRDefault="00947869" w:rsidP="00947869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78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Традиционно парад Победы состоит из трех частей:</w:t>
      </w:r>
    </w:p>
    <w:p w:rsidR="00947869" w:rsidRPr="00947869" w:rsidRDefault="00947869" w:rsidP="00947869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78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Пешая часть</w:t>
      </w:r>
    </w:p>
    <w:p w:rsidR="00947869" w:rsidRPr="00947869" w:rsidRDefault="00947869" w:rsidP="00947869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78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Моторизованная часть</w:t>
      </w:r>
    </w:p>
    <w:p w:rsidR="00947869" w:rsidRPr="00947869" w:rsidRDefault="00947869" w:rsidP="00947869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78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Воздушная часть.</w:t>
      </w:r>
    </w:p>
    <w:p w:rsidR="00947869" w:rsidRPr="00947869" w:rsidRDefault="00947869" w:rsidP="00947869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78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пешей части принимают участие войска Московского гарнизона, слушатели военных академий, курсанты военных училищ, а также сводные полки ВМФ и воспитанники суворовских и нахимовских училищ. Они торжественным маршем проходят по Красной площади.</w:t>
      </w:r>
    </w:p>
    <w:p w:rsidR="00947869" w:rsidRPr="00947869" w:rsidRDefault="00947869" w:rsidP="00947869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78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Моторизованная часть включает в себя проезд военной техники.</w:t>
      </w:r>
    </w:p>
    <w:p w:rsidR="00947869" w:rsidRPr="00947869" w:rsidRDefault="00947869" w:rsidP="00947869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78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нем участвуют более чем 100 единиц техники. Парадом проходит техника мотострелковых и танковых подразделений, подразделений ПВО, ракетных войск и артиллерии, воздушно-десантных войск, а также РВСН. Представлены новейшие образцы боевой техники и вооружения, включая модернизированные ракетные комплексы стратегического назначения «Тополь-М».</w:t>
      </w:r>
    </w:p>
    <w:p w:rsidR="00947869" w:rsidRPr="00947869" w:rsidRDefault="00947869" w:rsidP="00947869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78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Воздушная часть представляет собой пролет боевой авиации над Красной площадью. В нем принимают участие более 70 летательных аппаратов. В их составе такие виды авиации, как:</w:t>
      </w:r>
    </w:p>
    <w:p w:rsidR="00947869" w:rsidRPr="00947869" w:rsidRDefault="00947869" w:rsidP="0094786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478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Стратегическая</w:t>
      </w:r>
      <w:proofErr w:type="gramEnd"/>
      <w:r w:rsidRPr="009478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самолеты Ту-160, Ту-95</w:t>
      </w:r>
    </w:p>
    <w:p w:rsidR="00947869" w:rsidRPr="00947869" w:rsidRDefault="00947869" w:rsidP="0094786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478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Фронтовая</w:t>
      </w:r>
      <w:proofErr w:type="gramEnd"/>
      <w:r w:rsidRPr="009478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бомбардировщики Су-24, Су-34</w:t>
      </w:r>
    </w:p>
    <w:p w:rsidR="00947869" w:rsidRPr="00947869" w:rsidRDefault="00947869" w:rsidP="0094786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478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Истребительная</w:t>
      </w:r>
      <w:proofErr w:type="gramEnd"/>
      <w:r w:rsidRPr="009478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самолеты Су-27, Су-30, Су-35</w:t>
      </w:r>
    </w:p>
    <w:p w:rsidR="00947869" w:rsidRPr="00947869" w:rsidRDefault="00947869" w:rsidP="0094786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478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Штурмовая</w:t>
      </w:r>
      <w:proofErr w:type="gramEnd"/>
      <w:r w:rsidRPr="009478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—  самолет Су-25</w:t>
      </w:r>
    </w:p>
    <w:p w:rsidR="00947869" w:rsidRPr="00947869" w:rsidRDefault="00947869" w:rsidP="0094786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478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Армейская</w:t>
      </w:r>
      <w:proofErr w:type="gramEnd"/>
      <w:r w:rsidRPr="009478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вертолеты Ми-24, Ми-17, Ми-8, Ми-27, Ка-50, Ка-52.</w:t>
      </w:r>
    </w:p>
    <w:p w:rsidR="00947869" w:rsidRPr="00947869" w:rsidRDefault="00947869" w:rsidP="00947869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78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какое зрелищное представление каждый раз дают пилоты самолетных групп «Стрижи» и «Русские витязи»!</w:t>
      </w:r>
    </w:p>
    <w:p w:rsidR="00947869" w:rsidRPr="00947869" w:rsidRDefault="00947869" w:rsidP="00947869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78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протяжении всего парада звучат строевые марши разных поколений и эпох, а также известные песни военных лет в инструментальном исполнении.</w:t>
      </w:r>
    </w:p>
    <w:p w:rsidR="00947869" w:rsidRDefault="00947869" w:rsidP="00947869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6444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65C0A451" wp14:editId="2A6C934A">
            <wp:extent cx="2628900" cy="1905000"/>
            <wp:effectExtent l="0" t="0" r="0" b="0"/>
            <wp:docPr id="4" name="Рисунок 4" descr="Парад Победы 1945 год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арад Победы 1945 год.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869" w:rsidRDefault="00947869" w:rsidP="00947869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47869" w:rsidRPr="00916444" w:rsidRDefault="00947869" w:rsidP="00947869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6444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133424CC" wp14:editId="52746127">
            <wp:extent cx="2628900" cy="1381125"/>
            <wp:effectExtent l="0" t="0" r="0" b="9525"/>
            <wp:docPr id="5" name="Рисунок 5" descr="Смотр боевой техники, Парад победы 1945 год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мотр боевой техники, Парад победы 1945 год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497" cy="1380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869" w:rsidRPr="00947869" w:rsidRDefault="00947869" w:rsidP="00947869">
      <w:pPr>
        <w:shd w:val="clear" w:color="auto" w:fill="FFFFFF"/>
        <w:spacing w:after="0" w:line="435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47869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lastRenderedPageBreak/>
        <w:t>Возложение цветов и минута молчания</w:t>
      </w:r>
    </w:p>
    <w:p w:rsidR="00947869" w:rsidRPr="00947869" w:rsidRDefault="00947869" w:rsidP="00947869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78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Праздничное утро обычно знаменуется скорбным шествием. Происходит </w:t>
      </w:r>
      <w:proofErr w:type="gramStart"/>
      <w:r w:rsidRPr="009478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официальное</w:t>
      </w:r>
      <w:proofErr w:type="gramEnd"/>
      <w:r w:rsidRPr="009478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возложения цветов на самые известные мемориалы: Могилу неизвестного солдата у Вечного огня в Москве и к памятнику Родины-Матери на Пискаревском мемориальном кладбище в Санкт-Петербурге, где покоятся миллионы же</w:t>
      </w:r>
      <w:proofErr w:type="gramStart"/>
      <w:r w:rsidRPr="009478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ртв бл</w:t>
      </w:r>
      <w:proofErr w:type="gramEnd"/>
      <w:r w:rsidRPr="009478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окады. В этом шествии принимают участие, как правило, первые лица государства.</w:t>
      </w:r>
    </w:p>
    <w:p w:rsidR="00947869" w:rsidRPr="00947869" w:rsidRDefault="00947869" w:rsidP="00947869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78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остальных городах тоже проходит возложение цветов. Каждый город возлагает цветы к памятникам своим героям, погибшим во время войны.</w:t>
      </w:r>
    </w:p>
    <w:p w:rsidR="00947869" w:rsidRPr="00947869" w:rsidRDefault="00947869" w:rsidP="00947869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78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Отдельно стоит сказать о Минуте молчания. Объявляется она в 18 часов по московскому времени. На протяжении этой скорбной минуты в тел</w:t>
      </w:r>
      <w:proofErr w:type="gramStart"/>
      <w:r w:rsidRPr="009478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е-</w:t>
      </w:r>
      <w:proofErr w:type="gramEnd"/>
      <w:r w:rsidRPr="009478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радиоэфире устанавливается тишина, чтобы люди по всей России могли почтить память павших.</w:t>
      </w:r>
    </w:p>
    <w:p w:rsidR="00947869" w:rsidRDefault="00947869" w:rsidP="00947869">
      <w:r w:rsidRPr="00916444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290D4FF9" wp14:editId="7EC1C6F7">
            <wp:extent cx="1533525" cy="1990725"/>
            <wp:effectExtent l="0" t="0" r="9525" b="9525"/>
            <wp:docPr id="6" name="Рисунок 6" descr="Ветеран В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етеран ВОВ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</w:t>
      </w:r>
      <w:r w:rsidRPr="00916444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01290DDA" wp14:editId="1F051221">
            <wp:extent cx="1628775" cy="1990725"/>
            <wp:effectExtent l="0" t="0" r="9525" b="9525"/>
            <wp:docPr id="7" name="Рисунок 7" descr="https://warspro.ru/wp-content/uploads/2018/03/987-e1522410470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arspro.ru/wp-content/uploads/2018/03/987-e152241047064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518" cy="199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869" w:rsidRDefault="00947869" w:rsidP="00947869">
      <w:r w:rsidRPr="00916444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620FEF49" wp14:editId="185BAFC2">
            <wp:extent cx="5940425" cy="3338881"/>
            <wp:effectExtent l="0" t="0" r="3175" b="0"/>
            <wp:docPr id="8" name="Рисунок 8" descr="Светлой памяти павших в борьбе против фашиз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ветлой памяти павших в борьбе против фашизм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8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869" w:rsidRPr="00947869" w:rsidRDefault="00947869" w:rsidP="00947869">
      <w:pPr>
        <w:shd w:val="clear" w:color="auto" w:fill="FFFFFF"/>
        <w:spacing w:after="0" w:line="435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47869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Георгиевская ленточка</w:t>
      </w:r>
    </w:p>
    <w:p w:rsidR="00947869" w:rsidRPr="00947869" w:rsidRDefault="00947869" w:rsidP="00947869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78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Одним из основных символов Победы стала георгиевская ленточка. Символическое значение она получила в 1943 году вследствие учреждения Ордена Славы. Такая же лента была у медали «За победу над Германией».</w:t>
      </w:r>
    </w:p>
    <w:p w:rsidR="00947869" w:rsidRPr="00947869" w:rsidRDefault="00947869" w:rsidP="00947869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78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Изначально это была орденская лента Георгиевского креста в царской России.</w:t>
      </w:r>
    </w:p>
    <w:p w:rsidR="00947869" w:rsidRPr="00947869" w:rsidRDefault="00947869" w:rsidP="00947869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78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Георгиевские ленточки принято прикалывать к одежде с левой стороны – под сердцем. Также различные категории населения привязывают их к антеннам и зеркалам автомобилей, на сумки и рюкзаки. Украшены георгиевскими ленточками балконы, окна и двери квартир.</w:t>
      </w:r>
    </w:p>
    <w:p w:rsidR="00947869" w:rsidRPr="00947869" w:rsidRDefault="00947869" w:rsidP="00947869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78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качестве акции движение «Георгиевская ленточка» возникло в 2005 году силами РИА «Новости» и студентов-волонтеров. Цель ее состояла в том, чтобы вызвать у поколений, не знавших тягот и лишений военного времени, гордость за свой народ.</w:t>
      </w:r>
    </w:p>
    <w:p w:rsidR="00947869" w:rsidRPr="00947869" w:rsidRDefault="00947869" w:rsidP="00947869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786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наше время акция «Георгиевская ленточка» проходит по всей России. К ней подключились и предприятия торговли, а также культурно-массовые учреждения. Практически везде любой желающий может получить этот символ Победы совершенно бесплатно. Теперь эта акция называется «Я помню, я горжусь». Никто не должен забывать о своих героях.</w:t>
      </w:r>
    </w:p>
    <w:p w:rsidR="00947869" w:rsidRDefault="00210F9D" w:rsidP="00947869">
      <w:r w:rsidRPr="00916444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14781955" wp14:editId="5E708D98">
            <wp:extent cx="5940425" cy="2902708"/>
            <wp:effectExtent l="0" t="0" r="3175" b="0"/>
            <wp:docPr id="9" name="Рисунок 9" descr="https://warspro.ru/wp-content/uploads/2018/03/glentajj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arspro.ru/wp-content/uploads/2018/03/glentajjj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02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F9D" w:rsidRPr="00210F9D" w:rsidRDefault="00210F9D" w:rsidP="00210F9D">
      <w:pPr>
        <w:shd w:val="clear" w:color="auto" w:fill="FFFFFF"/>
        <w:spacing w:after="0" w:line="435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210F9D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Салют Победы</w:t>
      </w:r>
    </w:p>
    <w:p w:rsidR="00210F9D" w:rsidRPr="00210F9D" w:rsidRDefault="00210F9D" w:rsidP="00210F9D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0F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Завершающим штрихом великого праздника по сей день остается праздничный салют.</w:t>
      </w:r>
    </w:p>
    <w:p w:rsidR="00210F9D" w:rsidRPr="00210F9D" w:rsidRDefault="00210F9D" w:rsidP="00210F9D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0F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Самый первый салют состоялся еще во время войны в Москве, в ознаменование освобождения города Орел. Второй салют, не менее известный, был устроен в Ленинграде в 1944 году как символ полного снятия блокады с измученного города.</w:t>
      </w:r>
    </w:p>
    <w:p w:rsidR="00210F9D" w:rsidRPr="00210F9D" w:rsidRDefault="00210F9D" w:rsidP="00210F9D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0F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Теперь салют – неотъемлемая часть празднования Дня Победы. Он проходит во всех городах-героях нашей страны. Всего в России 9 городов, которым присвоено почетное звание города-героя.</w:t>
      </w:r>
    </w:p>
    <w:p w:rsidR="00210F9D" w:rsidRPr="00210F9D" w:rsidRDefault="00210F9D" w:rsidP="00210F9D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10F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Современные пиротехнические средства позволяют сделать этот символ праздника очень красочным и запоминающимся. Миллионы людей выходят на улицы, чтобы не пропустить это яркое зрелище. Повсюду видны радостные лица, слышны поздравления с Днем Победы. Этот праздник по-настоящему объединяет людей.</w:t>
      </w:r>
    </w:p>
    <w:p w:rsidR="00210F9D" w:rsidRDefault="00210F9D" w:rsidP="00947869"/>
    <w:sectPr w:rsidR="00210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F3E04"/>
    <w:multiLevelType w:val="multilevel"/>
    <w:tmpl w:val="CEA4E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E74498"/>
    <w:multiLevelType w:val="multilevel"/>
    <w:tmpl w:val="63063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996A8F"/>
    <w:multiLevelType w:val="multilevel"/>
    <w:tmpl w:val="61B60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37C"/>
    <w:rsid w:val="00210F9D"/>
    <w:rsid w:val="0070037C"/>
    <w:rsid w:val="00947869"/>
    <w:rsid w:val="0098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2020-04-29T14:07:00Z</dcterms:created>
  <dcterms:modified xsi:type="dcterms:W3CDTF">2020-04-29T14:18:00Z</dcterms:modified>
</cp:coreProperties>
</file>